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D7" w:rsidRPr="00476271" w:rsidRDefault="00874AD7" w:rsidP="00874AD7">
      <w:pPr>
        <w:ind w:right="-285"/>
        <w:jc w:val="center"/>
        <w:rPr>
          <w:b/>
          <w:sz w:val="28"/>
          <w:szCs w:val="28"/>
        </w:rPr>
      </w:pPr>
      <w:r w:rsidRPr="0047627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34</w:t>
      </w:r>
      <w:r w:rsidRPr="004762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476271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21</w:t>
      </w:r>
      <w:r w:rsidRPr="00476271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21</w:t>
      </w:r>
      <w:r w:rsidRPr="00476271">
        <w:rPr>
          <w:b/>
          <w:sz w:val="28"/>
          <w:szCs w:val="28"/>
        </w:rPr>
        <w:t>г.</w:t>
      </w:r>
    </w:p>
    <w:p w:rsidR="00874AD7" w:rsidRPr="00950A55" w:rsidRDefault="00874AD7" w:rsidP="00874AD7">
      <w:pPr>
        <w:ind w:firstLine="540"/>
        <w:jc w:val="both"/>
        <w:rPr>
          <w:b/>
          <w:color w:val="FF0000"/>
          <w:sz w:val="6"/>
          <w:szCs w:val="6"/>
          <w:u w:val="single"/>
        </w:rPr>
      </w:pPr>
    </w:p>
    <w:p w:rsidR="00874AD7" w:rsidRPr="00E91DF2" w:rsidRDefault="00874AD7" w:rsidP="00874AD7">
      <w:pPr>
        <w:ind w:left="20" w:right="20"/>
        <w:jc w:val="both"/>
        <w:rPr>
          <w:bCs/>
          <w:lang w:val="bg"/>
        </w:rPr>
      </w:pPr>
      <w:r w:rsidRPr="006D0EE2">
        <w:t xml:space="preserve">    </w:t>
      </w:r>
      <w:r w:rsidRPr="00E91DF2">
        <w:t>Н</w:t>
      </w:r>
      <w:r w:rsidRPr="00E91DF2">
        <w:rPr>
          <w:lang w:val="bg"/>
        </w:rPr>
        <w:t xml:space="preserve">а основание </w:t>
      </w:r>
      <w:r w:rsidRPr="005C3CAC">
        <w:t>чл. 21, ал.</w:t>
      </w:r>
      <w:r>
        <w:t xml:space="preserve"> </w:t>
      </w:r>
      <w:r w:rsidRPr="005C3CAC">
        <w:t xml:space="preserve">1, т. 7 от ЗМСМА , </w:t>
      </w:r>
      <w:r>
        <w:t xml:space="preserve">чл. 8, ал. 1 </w:t>
      </w:r>
      <w:r w:rsidRPr="005C3CAC">
        <w:t>във връзка с чл. 66</w:t>
      </w:r>
      <w:r>
        <w:t>,</w:t>
      </w:r>
      <w:r w:rsidRPr="005C3CAC">
        <w:t xml:space="preserve"> ал. 1 от ЗМДТ и чл. 16 от Наредбата за определяне и администриране на местните такси и цени на услугите на територията на Община Аксаково</w:t>
      </w:r>
      <w:r w:rsidRPr="00E91DF2">
        <w:rPr>
          <w:lang w:val="bg"/>
        </w:rPr>
        <w:t xml:space="preserve">, Общински съвет – Аксаково  </w:t>
      </w:r>
    </w:p>
    <w:p w:rsidR="00874AD7" w:rsidRPr="00E91DF2" w:rsidRDefault="00874AD7" w:rsidP="00874AD7">
      <w:pPr>
        <w:ind w:right="-426" w:firstLine="567"/>
        <w:jc w:val="center"/>
        <w:rPr>
          <w:b/>
          <w:lang w:eastAsia="en-US"/>
        </w:rPr>
      </w:pPr>
      <w:r w:rsidRPr="00E91DF2">
        <w:rPr>
          <w:b/>
          <w:lang w:eastAsia="en-US"/>
        </w:rPr>
        <w:t>РЕШИ:</w:t>
      </w:r>
    </w:p>
    <w:p w:rsidR="00874AD7" w:rsidRPr="005C3CAC" w:rsidRDefault="00874AD7" w:rsidP="00874AD7">
      <w:pPr>
        <w:jc w:val="both"/>
      </w:pPr>
      <w:r w:rsidRPr="005C3CAC">
        <w:t>Определя размера на таксата за битови отпадъци за 2022 г., както следва:</w:t>
      </w:r>
    </w:p>
    <w:p w:rsidR="00874AD7" w:rsidRPr="005C3CAC" w:rsidRDefault="00874AD7" w:rsidP="00874AD7">
      <w:pPr>
        <w:jc w:val="both"/>
      </w:pPr>
    </w:p>
    <w:p w:rsidR="00874AD7" w:rsidRPr="005C3CAC" w:rsidRDefault="00874AD7" w:rsidP="00874AD7">
      <w:pPr>
        <w:jc w:val="both"/>
        <w:rPr>
          <w:sz w:val="28"/>
          <w:szCs w:val="28"/>
          <w:lang w:val="ru-RU"/>
        </w:rPr>
      </w:pPr>
      <w:r w:rsidRPr="005C3CAC">
        <w:rPr>
          <w:b/>
          <w:sz w:val="28"/>
          <w:szCs w:val="28"/>
        </w:rPr>
        <w:t>І.</w:t>
      </w:r>
      <w:r w:rsidRPr="005C3CAC">
        <w:rPr>
          <w:sz w:val="28"/>
          <w:szCs w:val="28"/>
        </w:rPr>
        <w:t xml:space="preserve"> </w:t>
      </w:r>
      <w:r w:rsidRPr="005C3CAC">
        <w:rPr>
          <w:b/>
        </w:rPr>
        <w:t>За застроените жилищни и нежилищни имоти на граждани</w:t>
      </w:r>
      <w:r w:rsidRPr="005C3CAC">
        <w:rPr>
          <w:sz w:val="28"/>
          <w:szCs w:val="28"/>
        </w:rPr>
        <w:t xml:space="preserve"> /</w:t>
      </w:r>
      <w:r w:rsidRPr="005C3CAC">
        <w:rPr>
          <w:b/>
        </w:rPr>
        <w:t>физически лица, собственици или ползватели/</w:t>
      </w:r>
      <w:r w:rsidRPr="005C3CAC">
        <w:rPr>
          <w:sz w:val="28"/>
          <w:szCs w:val="28"/>
        </w:rPr>
        <w:t>:</w:t>
      </w:r>
    </w:p>
    <w:p w:rsidR="00874AD7" w:rsidRPr="005C3CAC" w:rsidRDefault="00874AD7" w:rsidP="00874AD7">
      <w:pPr>
        <w:jc w:val="both"/>
      </w:pPr>
      <w:r w:rsidRPr="005C3CAC">
        <w:rPr>
          <w:b/>
          <w:bCs/>
        </w:rPr>
        <w:t xml:space="preserve">І.1. </w:t>
      </w:r>
      <w:r w:rsidRPr="005C3CAC">
        <w:rPr>
          <w:b/>
        </w:rPr>
        <w:t xml:space="preserve">За застроените имоти на граждани /физически лица, собственици или ползватели/, попадащи в районите с организирано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определя: </w:t>
      </w:r>
    </w:p>
    <w:p w:rsidR="00874AD7" w:rsidRPr="005C3CAC" w:rsidRDefault="00874AD7" w:rsidP="00874AD7">
      <w:pPr>
        <w:jc w:val="both"/>
      </w:pPr>
      <w:r w:rsidRPr="005C3CAC">
        <w:rPr>
          <w:b/>
        </w:rPr>
        <w:t>І.1.1. За  гр. Аксаково и селищни образувания – 4,83 /четири цяло и осемдесет и три стотни/на хиляда</w:t>
      </w:r>
      <w:r w:rsidRPr="005C3CAC">
        <w:t xml:space="preserve"> върху данъчната оценка на имотите, разпределена за следните видове дейности:</w:t>
      </w: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</w:rPr>
        <w:t xml:space="preserve">           А</w:t>
      </w:r>
      <w:r w:rsidRPr="005C3CAC">
        <w:rPr>
          <w:b/>
          <w:bCs/>
        </w:rPr>
        <w:t xml:space="preserve">/ </w:t>
      </w:r>
      <w:r w:rsidRPr="005C3CAC">
        <w:rPr>
          <w:szCs w:val="20"/>
        </w:rPr>
        <w:t xml:space="preserve">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ЗУО </w:t>
      </w:r>
      <w:r w:rsidRPr="005C3CAC">
        <w:rPr>
          <w:b/>
        </w:rPr>
        <w:t>– 1,</w:t>
      </w:r>
      <w:r w:rsidRPr="005C3CAC">
        <w:rPr>
          <w:b/>
          <w:lang w:val="en-US"/>
        </w:rPr>
        <w:t>1</w:t>
      </w:r>
      <w:r w:rsidRPr="005C3CAC">
        <w:rPr>
          <w:b/>
        </w:rPr>
        <w:t>5</w:t>
      </w:r>
      <w:r w:rsidRPr="005C3CAC">
        <w:rPr>
          <w:b/>
          <w:szCs w:val="20"/>
        </w:rPr>
        <w:t xml:space="preserve"> /едно цяло и петнадесет стотни/на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left="1080" w:hanging="360"/>
        <w:jc w:val="both"/>
        <w:rPr>
          <w:b/>
          <w:bCs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rPr>
          <w:szCs w:val="20"/>
        </w:rPr>
        <w:t xml:space="preserve">третиране на битови отпадъци, </w:t>
      </w:r>
      <w:proofErr w:type="spellStart"/>
      <w:r w:rsidRPr="005C3CAC">
        <w:rPr>
          <w:szCs w:val="20"/>
        </w:rPr>
        <w:t>необхванати</w:t>
      </w:r>
      <w:proofErr w:type="spellEnd"/>
      <w:r w:rsidRPr="005C3CAC">
        <w:rPr>
          <w:szCs w:val="20"/>
        </w:rPr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b/>
        </w:rPr>
        <w:t>– 3,10</w:t>
      </w:r>
      <w:r w:rsidRPr="005C3CAC">
        <w:t xml:space="preserve"> </w:t>
      </w:r>
      <w:r w:rsidRPr="005C3CAC">
        <w:rPr>
          <w:b/>
        </w:rPr>
        <w:t>/три цяло и десет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</w:rPr>
        <w:t xml:space="preserve">            </w:t>
      </w:r>
    </w:p>
    <w:p w:rsidR="00874AD7" w:rsidRPr="005C3CAC" w:rsidRDefault="00874AD7" w:rsidP="00874AD7">
      <w:pPr>
        <w:jc w:val="both"/>
        <w:rPr>
          <w:b/>
          <w:szCs w:val="20"/>
        </w:rPr>
      </w:pPr>
      <w:r w:rsidRPr="005C3CAC">
        <w:rPr>
          <w:b/>
        </w:rPr>
        <w:t xml:space="preserve">            </w:t>
      </w:r>
      <w:r w:rsidRPr="005C3CAC">
        <w:rPr>
          <w:b/>
          <w:bCs/>
        </w:rPr>
        <w:t>В/</w:t>
      </w:r>
      <w:r>
        <w:t xml:space="preserve"> </w:t>
      </w:r>
      <w:r w:rsidRPr="005C3CAC">
        <w:rPr>
          <w:szCs w:val="20"/>
        </w:rPr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</w:t>
      </w:r>
      <w:r w:rsidRPr="005C3CAC">
        <w:t xml:space="preserve"> – </w:t>
      </w:r>
      <w:r w:rsidRPr="005C3CAC">
        <w:rPr>
          <w:b/>
        </w:rPr>
        <w:t>0,58 /нула цяло  и петдесет и осем стотни/</w:t>
      </w:r>
      <w:r w:rsidRPr="005C3CAC">
        <w:rPr>
          <w:b/>
          <w:szCs w:val="20"/>
        </w:rPr>
        <w:t>на хиляда</w:t>
      </w:r>
    </w:p>
    <w:p w:rsidR="00874AD7" w:rsidRPr="005C3CAC" w:rsidRDefault="00874AD7" w:rsidP="00874AD7">
      <w:pPr>
        <w:jc w:val="both"/>
        <w:rPr>
          <w:b/>
        </w:rPr>
      </w:pP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</w:pPr>
      <w:r w:rsidRPr="005C3CAC">
        <w:rPr>
          <w:b/>
        </w:rPr>
        <w:t>І.1.2. За  гр.</w:t>
      </w:r>
      <w:r>
        <w:rPr>
          <w:b/>
        </w:rPr>
        <w:t xml:space="preserve"> </w:t>
      </w:r>
      <w:r w:rsidRPr="005C3CAC">
        <w:rPr>
          <w:b/>
        </w:rPr>
        <w:t>Игнатиево, с.</w:t>
      </w:r>
      <w:r w:rsidRPr="005C3CAC">
        <w:rPr>
          <w:b/>
          <w:lang w:val="en-US"/>
        </w:rPr>
        <w:t xml:space="preserve"> </w:t>
      </w:r>
      <w:r w:rsidRPr="005C3CAC">
        <w:rPr>
          <w:b/>
        </w:rPr>
        <w:t>Любен Каравелово и селищни образувания – 8,93 /осем цяло и деветдесет и три стотни/на хиляда</w:t>
      </w:r>
      <w:r w:rsidRPr="005C3CAC">
        <w:t xml:space="preserve"> върху данъчната оценка на имотите , разпределена за следните видове дейности:</w:t>
      </w: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  <w:bCs/>
        </w:rPr>
        <w:t xml:space="preserve">            А/ </w:t>
      </w:r>
      <w:r w:rsidRPr="005C3CAC">
        <w:t>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ЗУО  -</w:t>
      </w:r>
      <w:r w:rsidRPr="005C3CAC">
        <w:rPr>
          <w:lang w:val="en-US"/>
        </w:rPr>
        <w:t xml:space="preserve"> </w:t>
      </w:r>
      <w:r w:rsidRPr="005C3CAC">
        <w:rPr>
          <w:b/>
        </w:rPr>
        <w:t>2,12</w:t>
      </w:r>
      <w:r w:rsidRPr="005C3CAC">
        <w:rPr>
          <w:b/>
          <w:szCs w:val="20"/>
        </w:rPr>
        <w:t xml:space="preserve"> /две цяло и дванадесет стотни/на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firstLine="720"/>
        <w:jc w:val="both"/>
        <w:rPr>
          <w:b/>
          <w:bCs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 </w:t>
      </w:r>
      <w:r w:rsidRPr="005C3CAC">
        <w:rPr>
          <w:b/>
        </w:rPr>
        <w:t>– 5,74 /пет цяло и седемдесет и четири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</w:rPr>
        <w:t xml:space="preserve">            </w:t>
      </w:r>
    </w:p>
    <w:p w:rsidR="00874AD7" w:rsidRPr="005C3CAC" w:rsidRDefault="00874AD7" w:rsidP="00874AD7">
      <w:pPr>
        <w:jc w:val="both"/>
        <w:rPr>
          <w:szCs w:val="20"/>
        </w:rPr>
      </w:pPr>
      <w:r w:rsidRPr="005C3CAC">
        <w:rPr>
          <w:b/>
        </w:rPr>
        <w:lastRenderedPageBreak/>
        <w:t xml:space="preserve">            В</w:t>
      </w:r>
      <w:r w:rsidRPr="005C3CAC">
        <w:rPr>
          <w:b/>
          <w:bCs/>
        </w:rPr>
        <w:t>/</w:t>
      </w:r>
      <w:r>
        <w:t xml:space="preserve">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–</w:t>
      </w:r>
      <w:r w:rsidRPr="005C3CAC">
        <w:rPr>
          <w:lang w:val="en-US"/>
        </w:rPr>
        <w:t xml:space="preserve"> </w:t>
      </w:r>
      <w:r w:rsidRPr="005C3CAC">
        <w:rPr>
          <w:b/>
          <w:lang w:val="en-US"/>
        </w:rPr>
        <w:t>1</w:t>
      </w:r>
      <w:r w:rsidRPr="005C3CAC">
        <w:rPr>
          <w:b/>
        </w:rPr>
        <w:t xml:space="preserve">,07 /едно цяло и нула седем стотни/ 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  <w:rPr>
          <w:szCs w:val="20"/>
        </w:rPr>
      </w:pP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  <w:lang w:val="en-US"/>
        </w:rPr>
        <w:t>І.1.</w:t>
      </w:r>
      <w:r w:rsidRPr="005C3CAC">
        <w:rPr>
          <w:b/>
        </w:rPr>
        <w:t>3</w:t>
      </w:r>
      <w:r w:rsidRPr="005C3CAC">
        <w:rPr>
          <w:b/>
          <w:lang w:val="en-US"/>
        </w:rPr>
        <w:t xml:space="preserve">. </w:t>
      </w:r>
      <w:proofErr w:type="spellStart"/>
      <w:proofErr w:type="gramStart"/>
      <w:r w:rsidRPr="005C3CAC">
        <w:rPr>
          <w:b/>
          <w:lang w:val="en-US"/>
        </w:rPr>
        <w:t>За</w:t>
      </w:r>
      <w:proofErr w:type="spellEnd"/>
      <w:r w:rsidRPr="005C3CAC">
        <w:rPr>
          <w:b/>
          <w:lang w:val="en-US"/>
        </w:rPr>
        <w:t xml:space="preserve">  с.</w:t>
      </w:r>
      <w:proofErr w:type="gramEnd"/>
      <w:r w:rsidRPr="005C3CAC">
        <w:rPr>
          <w:b/>
        </w:rPr>
        <w:t xml:space="preserve"> Въглен /с изключение на имотите, в които се осъществява стопанска дейност/ - да не се начислява такса за битови отпадъци за следните видови дейности:</w:t>
      </w: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      </w:t>
      </w:r>
      <w:r>
        <w:rPr>
          <w:b/>
          <w:lang w:val="en-US"/>
        </w:rPr>
        <w:t xml:space="preserve">А/ </w:t>
      </w:r>
      <w:proofErr w:type="spellStart"/>
      <w:r w:rsidRPr="005C3CAC">
        <w:rPr>
          <w:lang w:val="en-US"/>
        </w:rPr>
        <w:t>събиране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битовите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отпадъци</w:t>
      </w:r>
      <w:proofErr w:type="spellEnd"/>
      <w:r w:rsidRPr="005C3CAC">
        <w:rPr>
          <w:lang w:val="en-US"/>
        </w:rPr>
        <w:t xml:space="preserve"> и </w:t>
      </w:r>
      <w:proofErr w:type="spellStart"/>
      <w:r w:rsidRPr="005C3CAC">
        <w:rPr>
          <w:lang w:val="en-US"/>
        </w:rPr>
        <w:t>транспортирането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им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до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инсталации</w:t>
      </w:r>
      <w:proofErr w:type="spellEnd"/>
      <w:r w:rsidRPr="005C3CAC">
        <w:rPr>
          <w:lang w:val="en-US"/>
        </w:rPr>
        <w:t xml:space="preserve"> и </w:t>
      </w:r>
      <w:proofErr w:type="spellStart"/>
      <w:r w:rsidRPr="005C3CAC">
        <w:rPr>
          <w:lang w:val="en-US"/>
        </w:rPr>
        <w:t>съоръжения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за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третирането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им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както</w:t>
      </w:r>
      <w:proofErr w:type="spellEnd"/>
      <w:r w:rsidRPr="005C3CAC">
        <w:rPr>
          <w:lang w:val="en-US"/>
        </w:rPr>
        <w:t xml:space="preserve"> и </w:t>
      </w:r>
      <w:proofErr w:type="spellStart"/>
      <w:r w:rsidRPr="005C3CAC">
        <w:rPr>
          <w:lang w:val="en-US"/>
        </w:rPr>
        <w:t>осигуряване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съдове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за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събиране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битовите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отпадъци</w:t>
      </w:r>
      <w:proofErr w:type="spellEnd"/>
      <w:r w:rsidRPr="005C3CAC">
        <w:rPr>
          <w:lang w:val="en-US"/>
        </w:rPr>
        <w:t xml:space="preserve">, с </w:t>
      </w:r>
      <w:proofErr w:type="spellStart"/>
      <w:r w:rsidRPr="005C3CAC">
        <w:rPr>
          <w:lang w:val="en-US"/>
        </w:rPr>
        <w:t>изключение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разделното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събиране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предварителното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съхраняване</w:t>
      </w:r>
      <w:proofErr w:type="spellEnd"/>
      <w:r w:rsidRPr="005C3CAC">
        <w:rPr>
          <w:lang w:val="en-US"/>
        </w:rPr>
        <w:t xml:space="preserve"> и </w:t>
      </w:r>
      <w:proofErr w:type="spellStart"/>
      <w:r w:rsidRPr="005C3CAC">
        <w:rPr>
          <w:lang w:val="en-US"/>
        </w:rPr>
        <w:t>транспортирането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битовите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отпадъци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попадащи</w:t>
      </w:r>
      <w:proofErr w:type="spellEnd"/>
      <w:r w:rsidRPr="005C3CAC">
        <w:rPr>
          <w:lang w:val="en-US"/>
        </w:rPr>
        <w:t xml:space="preserve"> в </w:t>
      </w:r>
      <w:proofErr w:type="spellStart"/>
      <w:r w:rsidRPr="005C3CAC">
        <w:rPr>
          <w:lang w:val="en-US"/>
        </w:rPr>
        <w:t>управлението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масово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разпространени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отпадъци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по</w:t>
      </w:r>
      <w:proofErr w:type="spellEnd"/>
      <w:r w:rsidRPr="005C3CAC">
        <w:rPr>
          <w:lang w:val="en-US"/>
        </w:rPr>
        <w:t xml:space="preserve"> ЗУО</w:t>
      </w:r>
      <w:r w:rsidRPr="005C3CAC">
        <w:t>;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    </w:t>
      </w:r>
      <w:r>
        <w:rPr>
          <w:b/>
          <w:lang w:val="en-US"/>
        </w:rPr>
        <w:t xml:space="preserve">  Б/ </w:t>
      </w:r>
      <w:proofErr w:type="spellStart"/>
      <w:r w:rsidRPr="005C3CAC">
        <w:rPr>
          <w:lang w:val="en-US"/>
        </w:rPr>
        <w:t>третиране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битови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отпадъци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необхванати</w:t>
      </w:r>
      <w:proofErr w:type="spellEnd"/>
      <w:r w:rsidRPr="005C3CAC">
        <w:rPr>
          <w:lang w:val="en-US"/>
        </w:rPr>
        <w:t xml:space="preserve"> в </w:t>
      </w:r>
      <w:proofErr w:type="spellStart"/>
      <w:r w:rsidRPr="005C3CAC">
        <w:rPr>
          <w:lang w:val="en-US"/>
        </w:rPr>
        <w:t>управлението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масово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разпространените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отпадъци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както</w:t>
      </w:r>
      <w:proofErr w:type="spellEnd"/>
      <w:r w:rsidRPr="005C3CAC">
        <w:rPr>
          <w:lang w:val="en-US"/>
        </w:rPr>
        <w:t xml:space="preserve"> и </w:t>
      </w:r>
      <w:proofErr w:type="spellStart"/>
      <w:r w:rsidRPr="005C3CAC">
        <w:rPr>
          <w:lang w:val="en-US"/>
        </w:rPr>
        <w:t>проучване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проектиране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изграждане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поддържане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експлоатация</w:t>
      </w:r>
      <w:proofErr w:type="spellEnd"/>
      <w:r w:rsidRPr="005C3CAC">
        <w:rPr>
          <w:lang w:val="en-US"/>
        </w:rPr>
        <w:t xml:space="preserve">, </w:t>
      </w:r>
      <w:proofErr w:type="spellStart"/>
      <w:r w:rsidRPr="005C3CAC">
        <w:rPr>
          <w:lang w:val="en-US"/>
        </w:rPr>
        <w:t>закриване</w:t>
      </w:r>
      <w:proofErr w:type="spellEnd"/>
      <w:r w:rsidRPr="005C3CAC">
        <w:rPr>
          <w:lang w:val="en-US"/>
        </w:rPr>
        <w:t xml:space="preserve"> и </w:t>
      </w:r>
      <w:proofErr w:type="spellStart"/>
      <w:r w:rsidRPr="005C3CAC">
        <w:rPr>
          <w:lang w:val="en-US"/>
        </w:rPr>
        <w:t>мониторинг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депата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за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битови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отпадъци</w:t>
      </w:r>
      <w:proofErr w:type="spellEnd"/>
      <w:r w:rsidRPr="005C3CAC">
        <w:rPr>
          <w:lang w:val="en-US"/>
        </w:rPr>
        <w:t xml:space="preserve"> и/</w:t>
      </w:r>
      <w:proofErr w:type="spellStart"/>
      <w:r w:rsidRPr="005C3CAC">
        <w:rPr>
          <w:lang w:val="en-US"/>
        </w:rPr>
        <w:t>или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други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инсталации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или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съоръжения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за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оползотворяване</w:t>
      </w:r>
      <w:proofErr w:type="spellEnd"/>
      <w:r w:rsidRPr="005C3CAC">
        <w:rPr>
          <w:lang w:val="en-US"/>
        </w:rPr>
        <w:t xml:space="preserve"> и/</w:t>
      </w:r>
      <w:proofErr w:type="spellStart"/>
      <w:r w:rsidRPr="005C3CAC">
        <w:rPr>
          <w:lang w:val="en-US"/>
        </w:rPr>
        <w:t>или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обезвреждане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на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битови</w:t>
      </w:r>
      <w:proofErr w:type="spellEnd"/>
      <w:r w:rsidRPr="005C3CAC">
        <w:rPr>
          <w:lang w:val="en-US"/>
        </w:rPr>
        <w:t xml:space="preserve"> </w:t>
      </w:r>
      <w:proofErr w:type="spellStart"/>
      <w:r w:rsidRPr="005C3CAC">
        <w:rPr>
          <w:lang w:val="en-US"/>
        </w:rPr>
        <w:t>отпадъци</w:t>
      </w:r>
      <w:proofErr w:type="spellEnd"/>
      <w:r w:rsidRPr="005C3CAC">
        <w:t>;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Pr="005C3CAC" w:rsidRDefault="00874AD7" w:rsidP="00874AD7">
      <w:pPr>
        <w:jc w:val="both"/>
        <w:rPr>
          <w:b/>
        </w:rPr>
      </w:pPr>
      <w:r>
        <w:rPr>
          <w:b/>
        </w:rPr>
        <w:t xml:space="preserve">      В/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ползване.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Pr="005C3CAC" w:rsidRDefault="00874AD7" w:rsidP="00874AD7">
      <w:pPr>
        <w:jc w:val="both"/>
        <w:rPr>
          <w:szCs w:val="20"/>
        </w:rPr>
      </w:pPr>
      <w:r w:rsidRPr="005C3CAC">
        <w:rPr>
          <w:b/>
          <w:szCs w:val="20"/>
        </w:rPr>
        <w:t>І.1.4. За  с.</w:t>
      </w:r>
      <w:r>
        <w:rPr>
          <w:b/>
          <w:szCs w:val="20"/>
        </w:rPr>
        <w:t xml:space="preserve"> </w:t>
      </w:r>
      <w:r w:rsidRPr="005C3CAC">
        <w:rPr>
          <w:b/>
          <w:szCs w:val="20"/>
        </w:rPr>
        <w:t>Кичево и селищни образувания – 6,15 /шест цяло и петнадесет стотни/на хиляда</w:t>
      </w:r>
      <w:r w:rsidRPr="005C3CAC">
        <w:rPr>
          <w:szCs w:val="20"/>
        </w:rPr>
        <w:t xml:space="preserve"> върху данъчната оценка на имотите , разпределена за следните видове дейности:</w:t>
      </w:r>
    </w:p>
    <w:p w:rsidR="00874AD7" w:rsidRPr="005C3CAC" w:rsidRDefault="00874AD7" w:rsidP="00874AD7">
      <w:pPr>
        <w:jc w:val="both"/>
        <w:rPr>
          <w:b/>
        </w:rPr>
      </w:pPr>
      <w:r w:rsidRPr="005C3CAC">
        <w:t xml:space="preserve">            </w:t>
      </w:r>
      <w:r w:rsidRPr="005C3CAC">
        <w:rPr>
          <w:b/>
        </w:rPr>
        <w:t>А</w:t>
      </w:r>
      <w:r w:rsidRPr="005C3CAC">
        <w:rPr>
          <w:b/>
          <w:bCs/>
        </w:rPr>
        <w:t>/</w:t>
      </w:r>
      <w:r>
        <w:rPr>
          <w:b/>
          <w:bCs/>
        </w:rPr>
        <w:t xml:space="preserve"> </w:t>
      </w:r>
      <w:r w:rsidRPr="005C3CAC">
        <w:t xml:space="preserve">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ЗУО  - </w:t>
      </w:r>
      <w:r w:rsidRPr="005C3CAC">
        <w:rPr>
          <w:b/>
        </w:rPr>
        <w:t>1,46 /едно цяло и четиридесет и шест стотни/ на хиляда</w:t>
      </w:r>
      <w:r w:rsidRPr="005C3CAC">
        <w:t xml:space="preserve">  </w:t>
      </w:r>
    </w:p>
    <w:p w:rsidR="00874AD7" w:rsidRPr="00A161DE" w:rsidRDefault="00874AD7" w:rsidP="00874AD7">
      <w:pPr>
        <w:ind w:firstLine="720"/>
        <w:jc w:val="both"/>
        <w:rPr>
          <w:b/>
          <w:bCs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 – </w:t>
      </w:r>
      <w:r w:rsidRPr="005C3CAC">
        <w:rPr>
          <w:b/>
        </w:rPr>
        <w:t>3,96 /три цяло и деветдесет и шест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A161DE" w:rsidRDefault="00874AD7" w:rsidP="00874AD7">
      <w:pPr>
        <w:jc w:val="both"/>
        <w:rPr>
          <w:b/>
          <w:sz w:val="16"/>
          <w:szCs w:val="16"/>
        </w:rPr>
      </w:pPr>
      <w:r w:rsidRPr="005C3CAC">
        <w:rPr>
          <w:b/>
        </w:rPr>
        <w:t xml:space="preserve">            </w:t>
      </w:r>
    </w:p>
    <w:p w:rsidR="00874AD7" w:rsidRPr="005C3CAC" w:rsidRDefault="00874AD7" w:rsidP="00874AD7">
      <w:pPr>
        <w:jc w:val="both"/>
        <w:rPr>
          <w:szCs w:val="20"/>
        </w:rPr>
      </w:pPr>
      <w:r w:rsidRPr="005C3CAC">
        <w:rPr>
          <w:b/>
        </w:rPr>
        <w:t xml:space="preserve">            В</w:t>
      </w:r>
      <w:r w:rsidRPr="005C3CAC">
        <w:rPr>
          <w:b/>
          <w:bCs/>
        </w:rPr>
        <w:t>/</w:t>
      </w:r>
      <w: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– </w:t>
      </w:r>
      <w:r w:rsidRPr="005C3CAC">
        <w:rPr>
          <w:b/>
        </w:rPr>
        <w:t>0,73 /нула цяло и седемдесет и три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  <w:rPr>
          <w:b/>
          <w:szCs w:val="20"/>
          <w:lang w:val="en-US"/>
        </w:rPr>
      </w:pPr>
    </w:p>
    <w:p w:rsidR="00874AD7" w:rsidRDefault="00874AD7" w:rsidP="00874AD7">
      <w:pPr>
        <w:jc w:val="both"/>
      </w:pPr>
      <w:r w:rsidRPr="005C3CAC">
        <w:rPr>
          <w:b/>
        </w:rPr>
        <w:t>І.1.5. За всички останали населени места и селищни образувания,</w:t>
      </w:r>
      <w:r w:rsidRPr="005C3CAC">
        <w:t xml:space="preserve"> </w:t>
      </w:r>
      <w:r w:rsidRPr="005C3CAC">
        <w:rPr>
          <w:b/>
        </w:rPr>
        <w:t xml:space="preserve">вкл. имотите в </w:t>
      </w:r>
      <w:proofErr w:type="spellStart"/>
      <w:r w:rsidRPr="005C3CAC">
        <w:rPr>
          <w:b/>
        </w:rPr>
        <w:t>с.Въглен</w:t>
      </w:r>
      <w:proofErr w:type="spellEnd"/>
      <w:r w:rsidRPr="005C3CAC">
        <w:rPr>
          <w:b/>
        </w:rPr>
        <w:t>, в които се осъществява стопанска дейност</w:t>
      </w:r>
      <w:r w:rsidRPr="005C3CAC">
        <w:t xml:space="preserve"> – </w:t>
      </w:r>
      <w:r w:rsidRPr="005C3CAC">
        <w:rPr>
          <w:b/>
        </w:rPr>
        <w:t>12,43 /дванадесет цяло и четиридесет и три стотни/на хиляда</w:t>
      </w:r>
      <w:r w:rsidRPr="005C3CAC">
        <w:t xml:space="preserve">  върху данъчната оценка на имотите, разпределена за следните видове дейности:</w:t>
      </w:r>
    </w:p>
    <w:p w:rsidR="00874AD7" w:rsidRPr="00EA2E56" w:rsidRDefault="00874AD7" w:rsidP="00874AD7">
      <w:pPr>
        <w:jc w:val="both"/>
        <w:rPr>
          <w:sz w:val="10"/>
          <w:szCs w:val="10"/>
        </w:rPr>
      </w:pPr>
    </w:p>
    <w:p w:rsidR="00874AD7" w:rsidRPr="005C3CAC" w:rsidRDefault="00874AD7" w:rsidP="00874AD7">
      <w:pPr>
        <w:ind w:firstLine="720"/>
        <w:jc w:val="both"/>
      </w:pPr>
      <w:r w:rsidRPr="005C3CAC">
        <w:rPr>
          <w:b/>
          <w:bCs/>
        </w:rPr>
        <w:t>А/</w:t>
      </w:r>
      <w:r w:rsidRPr="005C3CAC">
        <w:t xml:space="preserve">   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</w:t>
      </w:r>
      <w:r w:rsidRPr="005C3CAC">
        <w:lastRenderedPageBreak/>
        <w:t xml:space="preserve">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ЗУО </w:t>
      </w:r>
      <w:r w:rsidRPr="005C3CAC">
        <w:rPr>
          <w:b/>
        </w:rPr>
        <w:t>-2,96  /две цяло и деветдесет и шест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left="1080" w:hanging="360"/>
        <w:jc w:val="both"/>
        <w:rPr>
          <w:b/>
          <w:bCs/>
        </w:rPr>
      </w:pPr>
    </w:p>
    <w:p w:rsidR="00874AD7" w:rsidRPr="005C3CAC" w:rsidRDefault="00874AD7" w:rsidP="00874AD7">
      <w:pPr>
        <w:ind w:firstLine="720"/>
        <w:jc w:val="both"/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szCs w:val="20"/>
        </w:rPr>
        <w:t xml:space="preserve"> </w:t>
      </w:r>
      <w:r w:rsidRPr="005C3CAC">
        <w:rPr>
          <w:b/>
        </w:rPr>
        <w:t>-7,98 /седем цяло и деветдесет и осем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left="1080" w:hanging="360"/>
        <w:jc w:val="both"/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В/</w:t>
      </w:r>
      <w: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</w:t>
      </w:r>
      <w:r w:rsidRPr="005C3CAC">
        <w:rPr>
          <w:b/>
        </w:rPr>
        <w:t>– 1,49</w:t>
      </w:r>
      <w:r w:rsidRPr="005C3CAC">
        <w:t xml:space="preserve"> </w:t>
      </w:r>
      <w:r w:rsidRPr="005C3CAC">
        <w:rPr>
          <w:b/>
        </w:rPr>
        <w:t>/едно цяло и четиридесет и девет стотни/</w:t>
      </w:r>
      <w:r w:rsidRPr="005C3CAC">
        <w:rPr>
          <w:b/>
          <w:szCs w:val="20"/>
        </w:rPr>
        <w:t xml:space="preserve">на хиляда  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І.2. За застроените имоти на граждани /физически лица, собственици или ползватели/, </w:t>
      </w:r>
      <w:proofErr w:type="spellStart"/>
      <w:r w:rsidRPr="005C3CAC">
        <w:rPr>
          <w:b/>
        </w:rPr>
        <w:t>непопадащи</w:t>
      </w:r>
      <w:proofErr w:type="spellEnd"/>
      <w:r w:rsidRPr="005C3CAC">
        <w:rPr>
          <w:b/>
        </w:rPr>
        <w:t xml:space="preserve"> в районите на организираното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 в размер на </w:t>
      </w:r>
      <w:r w:rsidRPr="005C3CAC">
        <w:rPr>
          <w:b/>
        </w:rPr>
        <w:t>3,</w:t>
      </w:r>
      <w:r w:rsidRPr="005C3CAC">
        <w:t xml:space="preserve"> </w:t>
      </w:r>
      <w:r w:rsidRPr="005C3CAC">
        <w:rPr>
          <w:b/>
        </w:rPr>
        <w:t xml:space="preserve">33 /три цяло и тридесет и три стотни/на хиляда </w:t>
      </w:r>
      <w:r w:rsidRPr="005C3CAC">
        <w:t>върху данъчната оценка на имотите, разпределена само за следните видове дейности:</w:t>
      </w:r>
    </w:p>
    <w:p w:rsidR="00874AD7" w:rsidRPr="00EA2E56" w:rsidRDefault="00874AD7" w:rsidP="00874AD7">
      <w:pPr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szCs w:val="20"/>
        </w:rPr>
        <w:t xml:space="preserve"> </w:t>
      </w:r>
      <w:r w:rsidRPr="005C3CAC">
        <w:rPr>
          <w:b/>
        </w:rPr>
        <w:t>– 2,58 /две цяло и петдесет и осем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EA2E56" w:rsidRDefault="00874AD7" w:rsidP="00874AD7">
      <w:pPr>
        <w:ind w:left="720"/>
        <w:jc w:val="both"/>
        <w:rPr>
          <w:b/>
          <w:bCs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В/</w:t>
      </w:r>
      <w:r>
        <w:rPr>
          <w:b/>
          <w:bCs/>
        </w:rP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</w:t>
      </w:r>
      <w:r w:rsidRPr="005C3CAC">
        <w:rPr>
          <w:b/>
        </w:rPr>
        <w:t>– 0,</w:t>
      </w:r>
      <w:r w:rsidRPr="005C3CAC">
        <w:rPr>
          <w:b/>
          <w:lang w:val="en-US"/>
        </w:rPr>
        <w:t>75</w:t>
      </w:r>
      <w:r w:rsidRPr="005C3CAC">
        <w:rPr>
          <w:b/>
        </w:rPr>
        <w:t xml:space="preserve"> /нула цяло и седемдесет и пет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left="720"/>
        <w:jc w:val="both"/>
        <w:rPr>
          <w:b/>
        </w:rPr>
      </w:pP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</w:rPr>
        <w:t xml:space="preserve">ІІ. За незастроените имоти на граждани /физически лица, собственици или ползватели/: 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ІІ.1. За незастроените имоти на граждани /физически лица, собственици или ползватели/, попадащи в районите на организираното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 в размер на </w:t>
      </w:r>
      <w:r w:rsidRPr="005C3CAC">
        <w:rPr>
          <w:b/>
        </w:rPr>
        <w:t>3, 33 /три цяло и тридесет и три стотни/на хиляда</w:t>
      </w:r>
      <w:r w:rsidRPr="005C3CAC">
        <w:t xml:space="preserve"> върху данъчната оценка на имотите, разпределена за следните видове дейности:</w:t>
      </w:r>
    </w:p>
    <w:p w:rsidR="00874AD7" w:rsidRPr="00DB2134" w:rsidRDefault="00874AD7" w:rsidP="00874AD7">
      <w:pPr>
        <w:jc w:val="both"/>
        <w:rPr>
          <w:b/>
          <w:sz w:val="16"/>
          <w:szCs w:val="16"/>
        </w:rPr>
      </w:pPr>
    </w:p>
    <w:p w:rsidR="00874AD7" w:rsidRDefault="00874AD7" w:rsidP="00874AD7">
      <w:pPr>
        <w:ind w:firstLine="720"/>
        <w:jc w:val="both"/>
        <w:rPr>
          <w:b/>
          <w:lang w:val="en-US"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szCs w:val="20"/>
        </w:rPr>
        <w:t xml:space="preserve"> </w:t>
      </w:r>
      <w:r w:rsidRPr="005C3CAC">
        <w:rPr>
          <w:b/>
        </w:rPr>
        <w:t xml:space="preserve">– </w:t>
      </w:r>
      <w:r w:rsidRPr="005C3CAC">
        <w:rPr>
          <w:b/>
          <w:lang w:val="en-US"/>
        </w:rPr>
        <w:t>2,58 /</w:t>
      </w:r>
      <w:proofErr w:type="spellStart"/>
      <w:r w:rsidRPr="005C3CAC">
        <w:rPr>
          <w:b/>
          <w:lang w:val="en-US"/>
        </w:rPr>
        <w:t>две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цяло</w:t>
      </w:r>
      <w:proofErr w:type="spellEnd"/>
      <w:r w:rsidRPr="005C3CAC">
        <w:rPr>
          <w:b/>
          <w:lang w:val="en-US"/>
        </w:rPr>
        <w:t xml:space="preserve"> и </w:t>
      </w:r>
      <w:proofErr w:type="spellStart"/>
      <w:r w:rsidRPr="005C3CAC">
        <w:rPr>
          <w:b/>
          <w:lang w:val="en-US"/>
        </w:rPr>
        <w:t>петдесет</w:t>
      </w:r>
      <w:proofErr w:type="spellEnd"/>
      <w:r w:rsidRPr="005C3CAC">
        <w:rPr>
          <w:b/>
          <w:lang w:val="en-US"/>
        </w:rPr>
        <w:t xml:space="preserve"> и </w:t>
      </w:r>
      <w:proofErr w:type="spellStart"/>
      <w:r w:rsidRPr="005C3CAC">
        <w:rPr>
          <w:b/>
          <w:lang w:val="en-US"/>
        </w:rPr>
        <w:t>осем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стотни</w:t>
      </w:r>
      <w:proofErr w:type="spellEnd"/>
      <w:r w:rsidRPr="005C3CAC">
        <w:rPr>
          <w:b/>
          <w:lang w:val="en-US"/>
        </w:rPr>
        <w:t>/</w:t>
      </w:r>
      <w:proofErr w:type="spellStart"/>
      <w:r w:rsidRPr="005C3CAC">
        <w:rPr>
          <w:b/>
          <w:lang w:val="en-US"/>
        </w:rPr>
        <w:t>на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хиляда</w:t>
      </w:r>
      <w:proofErr w:type="spellEnd"/>
      <w:r w:rsidRPr="005C3CAC">
        <w:rPr>
          <w:b/>
          <w:lang w:val="en-US"/>
        </w:rPr>
        <w:t xml:space="preserve">  </w:t>
      </w:r>
    </w:p>
    <w:p w:rsidR="00874AD7" w:rsidRPr="00DB2134" w:rsidRDefault="00874AD7" w:rsidP="00874AD7">
      <w:pPr>
        <w:ind w:firstLine="72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szCs w:val="20"/>
        </w:rPr>
      </w:pPr>
      <w:r w:rsidRPr="005C3CAC">
        <w:rPr>
          <w:b/>
          <w:bCs/>
        </w:rPr>
        <w:t>В/</w:t>
      </w:r>
      <w:r>
        <w:rPr>
          <w:b/>
          <w:bCs/>
        </w:rP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</w:t>
      </w:r>
      <w:r w:rsidRPr="005C3CAC">
        <w:lastRenderedPageBreak/>
        <w:t>предназначени за обществено ползване</w:t>
      </w:r>
      <w:r w:rsidRPr="005C3CAC">
        <w:rPr>
          <w:b/>
        </w:rPr>
        <w:t xml:space="preserve"> –</w:t>
      </w:r>
      <w:r w:rsidRPr="005C3CAC">
        <w:rPr>
          <w:b/>
          <w:lang w:val="en-US"/>
        </w:rPr>
        <w:t xml:space="preserve"> </w:t>
      </w:r>
      <w:r w:rsidRPr="005C3CAC">
        <w:rPr>
          <w:b/>
        </w:rPr>
        <w:t>0,</w:t>
      </w:r>
      <w:r w:rsidRPr="005C3CAC">
        <w:rPr>
          <w:b/>
          <w:lang w:val="en-US"/>
        </w:rPr>
        <w:t>75</w:t>
      </w:r>
      <w:r w:rsidRPr="005C3CAC">
        <w:rPr>
          <w:b/>
        </w:rPr>
        <w:t xml:space="preserve"> /нула цяло и седемдесет и пет стотни/</w:t>
      </w:r>
      <w:r w:rsidRPr="005C3CAC">
        <w:rPr>
          <w:b/>
          <w:szCs w:val="20"/>
        </w:rPr>
        <w:t>на хиляда</w:t>
      </w:r>
    </w:p>
    <w:p w:rsidR="00874AD7" w:rsidRPr="00EA2E56" w:rsidRDefault="00874AD7" w:rsidP="00874AD7">
      <w:pPr>
        <w:jc w:val="both"/>
        <w:rPr>
          <w:b/>
          <w:sz w:val="16"/>
          <w:szCs w:val="16"/>
          <w:highlight w:val="yellow"/>
        </w:rPr>
      </w:pP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ІІ.2. За незастроените имоти на граждани /физически лица, собственици или ползватели/, </w:t>
      </w:r>
      <w:proofErr w:type="spellStart"/>
      <w:r w:rsidRPr="005C3CAC">
        <w:rPr>
          <w:b/>
        </w:rPr>
        <w:t>непопадащи</w:t>
      </w:r>
      <w:proofErr w:type="spellEnd"/>
      <w:r w:rsidRPr="005C3CAC">
        <w:rPr>
          <w:b/>
        </w:rPr>
        <w:t xml:space="preserve"> в районите на организираното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 в размер на </w:t>
      </w:r>
      <w:r w:rsidRPr="005C3CAC">
        <w:rPr>
          <w:b/>
        </w:rPr>
        <w:t>3, 33 /три цяло и тридесет и три стотни/на хиляда</w:t>
      </w:r>
      <w:r w:rsidRPr="005C3CAC">
        <w:t xml:space="preserve"> върху данъчната оценка на имотите, разпределена само за следните видове дейности:</w:t>
      </w:r>
    </w:p>
    <w:p w:rsidR="00874AD7" w:rsidRPr="00DB2134" w:rsidRDefault="00874AD7" w:rsidP="00874AD7">
      <w:pPr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</w:pPr>
      <w:r w:rsidRPr="005C3CAC">
        <w:rPr>
          <w:b/>
          <w:bCs/>
        </w:rPr>
        <w:t>Б</w:t>
      </w:r>
      <w:r>
        <w:rPr>
          <w:b/>
          <w:bCs/>
        </w:rPr>
        <w:t xml:space="preserve">/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b/>
        </w:rPr>
        <w:t xml:space="preserve">- </w:t>
      </w:r>
      <w:r w:rsidRPr="005C3CAC">
        <w:rPr>
          <w:b/>
          <w:lang w:val="en-US"/>
        </w:rPr>
        <w:t>2,58 /</w:t>
      </w:r>
      <w:proofErr w:type="spellStart"/>
      <w:r w:rsidRPr="005C3CAC">
        <w:rPr>
          <w:b/>
          <w:lang w:val="en-US"/>
        </w:rPr>
        <w:t>две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цяло</w:t>
      </w:r>
      <w:proofErr w:type="spellEnd"/>
      <w:r w:rsidRPr="005C3CAC">
        <w:rPr>
          <w:b/>
          <w:lang w:val="en-US"/>
        </w:rPr>
        <w:t xml:space="preserve"> и </w:t>
      </w:r>
      <w:proofErr w:type="spellStart"/>
      <w:r w:rsidRPr="005C3CAC">
        <w:rPr>
          <w:b/>
          <w:lang w:val="en-US"/>
        </w:rPr>
        <w:t>петдесет</w:t>
      </w:r>
      <w:proofErr w:type="spellEnd"/>
      <w:r w:rsidRPr="005C3CAC">
        <w:rPr>
          <w:b/>
          <w:lang w:val="en-US"/>
        </w:rPr>
        <w:t xml:space="preserve"> и </w:t>
      </w:r>
      <w:proofErr w:type="spellStart"/>
      <w:r w:rsidRPr="005C3CAC">
        <w:rPr>
          <w:b/>
          <w:lang w:val="en-US"/>
        </w:rPr>
        <w:t>осем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стотни</w:t>
      </w:r>
      <w:proofErr w:type="spellEnd"/>
      <w:r w:rsidRPr="005C3CAC">
        <w:rPr>
          <w:b/>
          <w:lang w:val="en-US"/>
        </w:rPr>
        <w:t>/</w:t>
      </w:r>
      <w:proofErr w:type="spellStart"/>
      <w:r w:rsidRPr="005C3CAC">
        <w:rPr>
          <w:b/>
          <w:lang w:val="en-US"/>
        </w:rPr>
        <w:t>на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хиляда</w:t>
      </w:r>
      <w:proofErr w:type="spellEnd"/>
    </w:p>
    <w:p w:rsidR="00874AD7" w:rsidRPr="00DB2134" w:rsidRDefault="00874AD7" w:rsidP="00874AD7">
      <w:pPr>
        <w:ind w:left="720"/>
        <w:jc w:val="both"/>
        <w:rPr>
          <w:b/>
          <w:bCs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В/</w:t>
      </w:r>
      <w:r>
        <w:rPr>
          <w:b/>
          <w:bCs/>
        </w:rP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</w:t>
      </w:r>
      <w:r w:rsidRPr="005C3CAC">
        <w:rPr>
          <w:b/>
        </w:rPr>
        <w:t>– 0,</w:t>
      </w:r>
      <w:r w:rsidRPr="005C3CAC">
        <w:rPr>
          <w:b/>
          <w:lang w:val="en-US"/>
        </w:rPr>
        <w:t>75</w:t>
      </w:r>
      <w:r w:rsidRPr="005C3CAC">
        <w:rPr>
          <w:b/>
        </w:rPr>
        <w:t xml:space="preserve"> /нула цяло и седемдесет и пет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ІІІ. За недвижими имоти, които не се използват целогодишно, и за които на лицата /физически лица, собственици или ползватели/ не се начислява ТБО на основание решение на Общински съвет-Аксаково </w:t>
      </w:r>
      <w:r w:rsidRPr="005C3CAC">
        <w:t>– таксата за битови отпадъци се определя</w:t>
      </w:r>
      <w:r w:rsidRPr="005C3CAC">
        <w:rPr>
          <w:b/>
          <w:bCs/>
        </w:rPr>
        <w:t xml:space="preserve"> </w:t>
      </w:r>
      <w:r w:rsidRPr="005C3CAC">
        <w:rPr>
          <w:bCs/>
        </w:rPr>
        <w:t>в размер на</w:t>
      </w:r>
      <w:r w:rsidRPr="005C3CAC">
        <w:rPr>
          <w:b/>
          <w:bCs/>
        </w:rPr>
        <w:t xml:space="preserve"> 3, 33 /три цяло и тридесет и три стотни/на хиляда </w:t>
      </w:r>
      <w:r w:rsidRPr="005C3CAC">
        <w:t>върху данъчната оценка на имотите, разпределена за следните видове дейности: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Default="00874AD7" w:rsidP="00874AD7">
      <w:pPr>
        <w:ind w:firstLine="720"/>
        <w:jc w:val="both"/>
        <w:rPr>
          <w:b/>
          <w:lang w:val="en-US"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b/>
        </w:rPr>
        <w:t xml:space="preserve">– </w:t>
      </w:r>
      <w:r w:rsidRPr="005C3CAC">
        <w:rPr>
          <w:b/>
          <w:lang w:val="en-US"/>
        </w:rPr>
        <w:t>2,58 /</w:t>
      </w:r>
      <w:proofErr w:type="spellStart"/>
      <w:r w:rsidRPr="005C3CAC">
        <w:rPr>
          <w:b/>
          <w:lang w:val="en-US"/>
        </w:rPr>
        <w:t>две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цяло</w:t>
      </w:r>
      <w:proofErr w:type="spellEnd"/>
      <w:r w:rsidRPr="005C3CAC">
        <w:rPr>
          <w:b/>
          <w:lang w:val="en-US"/>
        </w:rPr>
        <w:t xml:space="preserve"> и </w:t>
      </w:r>
      <w:proofErr w:type="spellStart"/>
      <w:r w:rsidRPr="005C3CAC">
        <w:rPr>
          <w:b/>
          <w:lang w:val="en-US"/>
        </w:rPr>
        <w:t>петдесет</w:t>
      </w:r>
      <w:proofErr w:type="spellEnd"/>
      <w:r w:rsidRPr="005C3CAC">
        <w:rPr>
          <w:b/>
          <w:lang w:val="en-US"/>
        </w:rPr>
        <w:t xml:space="preserve"> и </w:t>
      </w:r>
      <w:proofErr w:type="spellStart"/>
      <w:r w:rsidRPr="005C3CAC">
        <w:rPr>
          <w:b/>
          <w:lang w:val="en-US"/>
        </w:rPr>
        <w:t>осем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стотни</w:t>
      </w:r>
      <w:proofErr w:type="spellEnd"/>
      <w:r w:rsidRPr="005C3CAC">
        <w:rPr>
          <w:b/>
          <w:lang w:val="en-US"/>
        </w:rPr>
        <w:t>/</w:t>
      </w:r>
      <w:proofErr w:type="spellStart"/>
      <w:r w:rsidRPr="005C3CAC">
        <w:rPr>
          <w:b/>
          <w:lang w:val="en-US"/>
        </w:rPr>
        <w:t>на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хиляда</w:t>
      </w:r>
      <w:proofErr w:type="spellEnd"/>
    </w:p>
    <w:p w:rsidR="00874AD7" w:rsidRPr="00DB2134" w:rsidRDefault="00874AD7" w:rsidP="00874AD7">
      <w:pPr>
        <w:ind w:firstLine="72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szCs w:val="20"/>
        </w:rPr>
      </w:pPr>
      <w:r w:rsidRPr="005C3CAC">
        <w:rPr>
          <w:b/>
          <w:bCs/>
        </w:rPr>
        <w:t>В/</w:t>
      </w:r>
      <w:r>
        <w:rPr>
          <w:b/>
          <w:bCs/>
        </w:rPr>
        <w:t xml:space="preserve">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</w:t>
      </w:r>
      <w:r w:rsidRPr="005C3CAC">
        <w:rPr>
          <w:b/>
        </w:rPr>
        <w:t xml:space="preserve"> – 0,</w:t>
      </w:r>
      <w:r w:rsidRPr="005C3CAC">
        <w:rPr>
          <w:b/>
          <w:lang w:val="en-US"/>
        </w:rPr>
        <w:t>75</w:t>
      </w:r>
      <w:r w:rsidRPr="005C3CAC">
        <w:rPr>
          <w:b/>
        </w:rPr>
        <w:t xml:space="preserve"> /нула цяло и седемдесет и пет стотни/</w:t>
      </w:r>
      <w:r w:rsidRPr="005C3CAC">
        <w:rPr>
          <w:b/>
          <w:szCs w:val="20"/>
        </w:rPr>
        <w:t>на хиляда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  <w:lang w:val="en-US"/>
        </w:rPr>
        <w:t>I</w:t>
      </w:r>
      <w:r w:rsidRPr="005C3CAC">
        <w:rPr>
          <w:b/>
        </w:rPr>
        <w:t xml:space="preserve">V. За недвижимите нежилищни имоти на фирми /предприятия, търговски дружества, кооперации и др./ и еднолични търговци. 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IV.1. За застроените нежилищни имоти на фирми /предприятия, търговски дружества, кооперации и др./ и еднолични търговци, попадащи в районите с организирано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 - </w:t>
      </w:r>
      <w:r w:rsidRPr="005C3CAC">
        <w:rPr>
          <w:b/>
          <w:bCs/>
        </w:rPr>
        <w:t>7,50</w:t>
      </w:r>
      <w:r w:rsidRPr="005C3CAC">
        <w:rPr>
          <w:b/>
        </w:rPr>
        <w:t xml:space="preserve"> /седем цяло и петдесет стотни/на хиляда</w:t>
      </w:r>
      <w:r w:rsidRPr="005C3CAC">
        <w:t xml:space="preserve">  върху по-високата между отчетната стойност на имотите и данъчната им оценка, разпределена за следните видове дейности:</w:t>
      </w:r>
    </w:p>
    <w:p w:rsidR="00874AD7" w:rsidRPr="00DB2134" w:rsidRDefault="00874AD7" w:rsidP="00874AD7">
      <w:pPr>
        <w:jc w:val="both"/>
        <w:rPr>
          <w:sz w:val="16"/>
          <w:szCs w:val="16"/>
        </w:rPr>
      </w:pPr>
      <w:r w:rsidRPr="005C3CAC">
        <w:t xml:space="preserve"> </w:t>
      </w:r>
    </w:p>
    <w:p w:rsidR="00874AD7" w:rsidRPr="005C3CAC" w:rsidRDefault="00874AD7" w:rsidP="00874AD7">
      <w:pPr>
        <w:ind w:firstLine="720"/>
        <w:jc w:val="both"/>
      </w:pPr>
      <w:r w:rsidRPr="005C3CAC">
        <w:rPr>
          <w:b/>
        </w:rPr>
        <w:t>А</w:t>
      </w:r>
      <w:r w:rsidRPr="005C3CAC">
        <w:rPr>
          <w:b/>
          <w:bCs/>
        </w:rPr>
        <w:t>/</w:t>
      </w:r>
      <w:r>
        <w:t xml:space="preserve"> </w:t>
      </w:r>
      <w:r w:rsidRPr="005C3CAC">
        <w:t xml:space="preserve">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</w:t>
      </w:r>
      <w:r w:rsidRPr="005C3CAC">
        <w:lastRenderedPageBreak/>
        <w:t xml:space="preserve">транспортирането на битовите отпадъци, попадащи в управлението на масово разпространени отпадъци по ЗУО </w:t>
      </w:r>
      <w:r w:rsidRPr="005C3CAC">
        <w:rPr>
          <w:b/>
        </w:rPr>
        <w:t xml:space="preserve">-  2,24 /две цяло и двадесет и четири стотни / 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DB2134" w:rsidRDefault="00874AD7" w:rsidP="00874AD7">
      <w:pPr>
        <w:ind w:left="1080" w:hanging="36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</w:pPr>
      <w:r w:rsidRPr="005C3CAC">
        <w:rPr>
          <w:b/>
        </w:rPr>
        <w:t>Б</w:t>
      </w:r>
      <w:r w:rsidRPr="005C3CAC">
        <w:rPr>
          <w:b/>
          <w:bCs/>
        </w:rPr>
        <w:t>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отпадъци- </w:t>
      </w:r>
      <w:r w:rsidRPr="005C3CAC">
        <w:rPr>
          <w:b/>
        </w:rPr>
        <w:t xml:space="preserve">4,17 /четири цяло и седемнадесет стотни / 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DB2134" w:rsidRDefault="00874AD7" w:rsidP="00874AD7">
      <w:pPr>
        <w:ind w:left="1080" w:hanging="36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szCs w:val="20"/>
        </w:rPr>
      </w:pPr>
      <w:r w:rsidRPr="005C3CAC">
        <w:rPr>
          <w:b/>
        </w:rPr>
        <w:t>В</w:t>
      </w:r>
      <w:r w:rsidRPr="005C3CAC">
        <w:rPr>
          <w:b/>
          <w:bCs/>
        </w:rPr>
        <w:t>/</w:t>
      </w:r>
      <w:r>
        <w:t xml:space="preserve">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</w:t>
      </w:r>
      <w:r w:rsidRPr="005C3CAC">
        <w:rPr>
          <w:b/>
        </w:rPr>
        <w:t xml:space="preserve"> </w:t>
      </w:r>
      <w:r w:rsidRPr="005C3CAC">
        <w:t xml:space="preserve">– </w:t>
      </w:r>
      <w:r w:rsidRPr="005C3CAC">
        <w:rPr>
          <w:b/>
        </w:rPr>
        <w:t xml:space="preserve">1,09 /едно цяло и нула девет стотни/ 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firstLine="720"/>
        <w:jc w:val="both"/>
        <w:rPr>
          <w:szCs w:val="20"/>
        </w:rPr>
      </w:pPr>
    </w:p>
    <w:p w:rsidR="00874AD7" w:rsidRDefault="00874AD7" w:rsidP="00874AD7">
      <w:pPr>
        <w:jc w:val="both"/>
      </w:pPr>
      <w:r w:rsidRPr="005C3CAC">
        <w:rPr>
          <w:b/>
        </w:rPr>
        <w:t xml:space="preserve">IV.2. За застроените и незастроените нежилищни имоти на фирми /предприятия, търговски дружества, кооперации и др./ и еднолични търговци, </w:t>
      </w:r>
      <w:proofErr w:type="spellStart"/>
      <w:r w:rsidRPr="005C3CAC">
        <w:rPr>
          <w:b/>
        </w:rPr>
        <w:t>непопадащи</w:t>
      </w:r>
      <w:proofErr w:type="spellEnd"/>
      <w:r w:rsidRPr="005C3CAC">
        <w:rPr>
          <w:b/>
        </w:rPr>
        <w:t xml:space="preserve"> в районите на организираното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 в размер на </w:t>
      </w:r>
      <w:r w:rsidRPr="005C3CAC">
        <w:rPr>
          <w:b/>
        </w:rPr>
        <w:t xml:space="preserve">3, 33 /три цяло и тридесет и три стотни/на хиляда </w:t>
      </w:r>
      <w:r w:rsidRPr="005C3CAC">
        <w:t>върху по-високата между отчетната стойност на имотите и данъчната им оценка, разпределена само за следните видове дейности:</w:t>
      </w:r>
    </w:p>
    <w:p w:rsidR="00874AD7" w:rsidRPr="00EA2E56" w:rsidRDefault="00874AD7" w:rsidP="00874AD7">
      <w:pPr>
        <w:jc w:val="both"/>
        <w:rPr>
          <w:sz w:val="10"/>
          <w:szCs w:val="10"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b/>
        </w:rPr>
        <w:t xml:space="preserve">- </w:t>
      </w:r>
      <w:r w:rsidRPr="005C3CAC">
        <w:rPr>
          <w:b/>
          <w:lang w:val="en-US"/>
        </w:rPr>
        <w:t>2,58 /</w:t>
      </w:r>
      <w:proofErr w:type="spellStart"/>
      <w:r w:rsidRPr="005C3CAC">
        <w:rPr>
          <w:b/>
          <w:lang w:val="en-US"/>
        </w:rPr>
        <w:t>две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цяло</w:t>
      </w:r>
      <w:proofErr w:type="spellEnd"/>
      <w:r w:rsidRPr="005C3CAC">
        <w:rPr>
          <w:b/>
          <w:lang w:val="en-US"/>
        </w:rPr>
        <w:t xml:space="preserve"> и </w:t>
      </w:r>
      <w:proofErr w:type="spellStart"/>
      <w:r w:rsidRPr="005C3CAC">
        <w:rPr>
          <w:b/>
          <w:lang w:val="en-US"/>
        </w:rPr>
        <w:t>петдесет</w:t>
      </w:r>
      <w:proofErr w:type="spellEnd"/>
      <w:r w:rsidRPr="005C3CAC">
        <w:rPr>
          <w:b/>
          <w:lang w:val="en-US"/>
        </w:rPr>
        <w:t xml:space="preserve"> и </w:t>
      </w:r>
      <w:proofErr w:type="spellStart"/>
      <w:r w:rsidRPr="005C3CAC">
        <w:rPr>
          <w:b/>
          <w:lang w:val="en-US"/>
        </w:rPr>
        <w:t>осем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стотни</w:t>
      </w:r>
      <w:proofErr w:type="spellEnd"/>
      <w:r w:rsidRPr="005C3CAC">
        <w:rPr>
          <w:b/>
          <w:lang w:val="en-US"/>
        </w:rPr>
        <w:t>/</w:t>
      </w:r>
      <w:proofErr w:type="spellStart"/>
      <w:r w:rsidRPr="005C3CAC">
        <w:rPr>
          <w:b/>
          <w:lang w:val="en-US"/>
        </w:rPr>
        <w:t>на</w:t>
      </w:r>
      <w:proofErr w:type="spellEnd"/>
      <w:r w:rsidRPr="005C3CAC">
        <w:rPr>
          <w:b/>
          <w:lang w:val="en-US"/>
        </w:rPr>
        <w:t xml:space="preserve"> </w:t>
      </w:r>
      <w:proofErr w:type="spellStart"/>
      <w:r w:rsidRPr="005C3CAC">
        <w:rPr>
          <w:b/>
          <w:lang w:val="en-US"/>
        </w:rPr>
        <w:t>хиляда</w:t>
      </w:r>
      <w:proofErr w:type="spellEnd"/>
    </w:p>
    <w:p w:rsidR="00874AD7" w:rsidRPr="00DB2134" w:rsidRDefault="00874AD7" w:rsidP="00874AD7">
      <w:pPr>
        <w:ind w:firstLine="72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szCs w:val="20"/>
        </w:rPr>
      </w:pPr>
      <w:r w:rsidRPr="005C3CAC">
        <w:rPr>
          <w:b/>
          <w:bCs/>
        </w:rPr>
        <w:t>В/</w:t>
      </w:r>
      <w:r>
        <w:t xml:space="preserve">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</w:t>
      </w:r>
      <w:r w:rsidRPr="005C3CAC">
        <w:rPr>
          <w:b/>
        </w:rPr>
        <w:t xml:space="preserve"> – 0,</w:t>
      </w:r>
      <w:r w:rsidRPr="005C3CAC">
        <w:rPr>
          <w:b/>
          <w:lang w:val="en-US"/>
        </w:rPr>
        <w:t>75</w:t>
      </w:r>
      <w:r w:rsidRPr="005C3CAC">
        <w:rPr>
          <w:b/>
        </w:rPr>
        <w:t xml:space="preserve"> /нула цяло и седемдесет и пет стотни/ 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  <w:rPr>
          <w:b/>
          <w:szCs w:val="20"/>
        </w:rPr>
      </w:pP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IV.3. За незастроените нежилищни имоти на фирми /предприятия, търговски дружества, кооперации и др./ и еднолични търговци, попадащи в районите с организирано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 в размер на </w:t>
      </w:r>
      <w:r w:rsidRPr="005C3CAC">
        <w:rPr>
          <w:b/>
        </w:rPr>
        <w:t xml:space="preserve">3, 33 /три цяло и тридесет и три стотни/на хиляда </w:t>
      </w:r>
      <w:r w:rsidRPr="005C3CAC">
        <w:t>върху по-високата между отчетната стойност на имотите и данъчната им оценка, разпределена само за следните видове дейности:</w:t>
      </w:r>
    </w:p>
    <w:p w:rsidR="00874AD7" w:rsidRPr="00DB2134" w:rsidRDefault="00874AD7" w:rsidP="00874AD7">
      <w:pPr>
        <w:jc w:val="both"/>
        <w:rPr>
          <w:b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b/>
        </w:rPr>
        <w:t>- 2,58 /две цяло и петдесет и осем стотни/на хиляда</w:t>
      </w:r>
    </w:p>
    <w:p w:rsidR="00874AD7" w:rsidRPr="00DB2134" w:rsidRDefault="00874AD7" w:rsidP="00874AD7">
      <w:pPr>
        <w:ind w:firstLine="72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szCs w:val="20"/>
        </w:rPr>
      </w:pPr>
      <w:r w:rsidRPr="005C3CAC">
        <w:rPr>
          <w:b/>
          <w:bCs/>
        </w:rPr>
        <w:t>В/</w:t>
      </w:r>
      <w:r>
        <w:t xml:space="preserve">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</w:t>
      </w:r>
      <w:r w:rsidRPr="005C3CAC">
        <w:rPr>
          <w:b/>
        </w:rPr>
        <w:t xml:space="preserve"> – 0,75 /нула цяло и седемдесет и пет стотни/</w:t>
      </w:r>
      <w:r w:rsidRPr="005C3CAC">
        <w:rPr>
          <w:b/>
          <w:szCs w:val="20"/>
        </w:rPr>
        <w:t>на хиляда</w:t>
      </w:r>
    </w:p>
    <w:p w:rsidR="00874AD7" w:rsidRPr="005C3CAC" w:rsidRDefault="00874AD7" w:rsidP="00874AD7">
      <w:pPr>
        <w:jc w:val="both"/>
        <w:rPr>
          <w:sz w:val="16"/>
          <w:szCs w:val="16"/>
        </w:rPr>
      </w:pP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</w:rPr>
        <w:lastRenderedPageBreak/>
        <w:t xml:space="preserve">IV.4. За недвижими нежилищни имоти на фирми /предприятия, търговски дружества, кооперации и др./ и еднолични търговци , когато са сключили договор с лицензирана фирма за извършване на услугата по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 и са освободени с решение на Общински съвет-Аксаково за този вид услуга </w:t>
      </w:r>
      <w:r w:rsidRPr="005C3CAC">
        <w:t>– таксата за битови отпадъци се определя</w:t>
      </w:r>
      <w:r w:rsidRPr="005C3CAC">
        <w:rPr>
          <w:b/>
          <w:bCs/>
        </w:rPr>
        <w:t xml:space="preserve"> </w:t>
      </w:r>
      <w:r w:rsidRPr="005C3CAC">
        <w:rPr>
          <w:bCs/>
        </w:rPr>
        <w:t xml:space="preserve">в размер на </w:t>
      </w:r>
      <w:r w:rsidRPr="005C3CAC">
        <w:rPr>
          <w:b/>
        </w:rPr>
        <w:t xml:space="preserve">3, 33 /три цяло и тридесет и три стотни/на хиляда </w:t>
      </w:r>
      <w:r w:rsidRPr="005C3CAC">
        <w:t>върху по-високата между отчетната стойност на имотите и данъчната им оценка, разпределена само за следните видове дейности:</w:t>
      </w: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szCs w:val="20"/>
        </w:rPr>
        <w:t xml:space="preserve"> </w:t>
      </w:r>
      <w:r w:rsidRPr="005C3CAC">
        <w:rPr>
          <w:b/>
        </w:rPr>
        <w:t>-  2,58 /две цяло и петдесет и осем стотни/на хиляда</w:t>
      </w:r>
    </w:p>
    <w:p w:rsidR="00874AD7" w:rsidRPr="005C3CAC" w:rsidRDefault="00874AD7" w:rsidP="00874AD7">
      <w:pPr>
        <w:ind w:firstLine="72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szCs w:val="20"/>
        </w:rPr>
      </w:pPr>
      <w:r w:rsidRPr="005C3CAC">
        <w:rPr>
          <w:b/>
          <w:bCs/>
        </w:rPr>
        <w:t>В/</w:t>
      </w:r>
      <w:r>
        <w:t xml:space="preserve">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</w:t>
      </w:r>
      <w:r w:rsidRPr="005C3CAC">
        <w:rPr>
          <w:b/>
        </w:rPr>
        <w:t xml:space="preserve"> – 0,</w:t>
      </w:r>
      <w:r w:rsidRPr="005C3CAC">
        <w:rPr>
          <w:b/>
          <w:lang w:val="en-US"/>
        </w:rPr>
        <w:t>7</w:t>
      </w:r>
      <w:r w:rsidRPr="005C3CAC">
        <w:rPr>
          <w:b/>
        </w:rPr>
        <w:t>5 /нула цяло и седемдесет и пет стотни/</w:t>
      </w:r>
      <w:r w:rsidRPr="005C3CAC">
        <w:rPr>
          <w:b/>
          <w:szCs w:val="20"/>
        </w:rPr>
        <w:t>на хиляда</w:t>
      </w:r>
    </w:p>
    <w:p w:rsidR="00874AD7" w:rsidRPr="005C3CAC" w:rsidRDefault="00874AD7" w:rsidP="00874AD7">
      <w:pPr>
        <w:tabs>
          <w:tab w:val="left" w:pos="0"/>
        </w:tabs>
        <w:jc w:val="both"/>
        <w:rPr>
          <w:b/>
          <w:sz w:val="16"/>
          <w:szCs w:val="16"/>
        </w:rPr>
      </w:pP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  <w:bCs/>
        </w:rPr>
        <w:t xml:space="preserve">V. </w:t>
      </w:r>
      <w:r w:rsidRPr="005C3CAC">
        <w:rPr>
          <w:b/>
        </w:rPr>
        <w:t>За застроените недвижими жилищни имоти на</w:t>
      </w:r>
      <w:r w:rsidRPr="005C3CAC">
        <w:t xml:space="preserve"> </w:t>
      </w:r>
      <w:r w:rsidRPr="005C3CAC">
        <w:rPr>
          <w:b/>
        </w:rPr>
        <w:t>фирми /предприятия, търговски дружества, кооперации и др./ и  еднолични търговци.</w:t>
      </w:r>
    </w:p>
    <w:p w:rsidR="00874AD7" w:rsidRPr="005C3CAC" w:rsidRDefault="00874AD7" w:rsidP="00874AD7">
      <w:pPr>
        <w:jc w:val="both"/>
        <w:rPr>
          <w:b/>
          <w:sz w:val="16"/>
          <w:szCs w:val="16"/>
        </w:rPr>
      </w:pP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  <w:bCs/>
        </w:rPr>
        <w:t xml:space="preserve">V.1. </w:t>
      </w:r>
      <w:r w:rsidRPr="005C3CAC">
        <w:rPr>
          <w:b/>
        </w:rPr>
        <w:t>За застроените недвижими жилищни имоти на</w:t>
      </w:r>
      <w:r w:rsidRPr="005C3CAC">
        <w:t xml:space="preserve"> </w:t>
      </w:r>
      <w:r w:rsidRPr="005C3CAC">
        <w:rPr>
          <w:b/>
        </w:rPr>
        <w:t xml:space="preserve">фирми /предприятия, търговски дружества, кооперации и др./ и еднолични търговци, попадащи в районите с организирано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определя:  </w:t>
      </w:r>
    </w:p>
    <w:p w:rsidR="00874AD7" w:rsidRPr="005C3CAC" w:rsidRDefault="00874AD7" w:rsidP="00874AD7">
      <w:pPr>
        <w:jc w:val="both"/>
        <w:rPr>
          <w:szCs w:val="20"/>
        </w:rPr>
      </w:pPr>
    </w:p>
    <w:p w:rsidR="00874AD7" w:rsidRPr="005C3CAC" w:rsidRDefault="00874AD7" w:rsidP="00874AD7">
      <w:pPr>
        <w:jc w:val="both"/>
      </w:pPr>
      <w:r w:rsidRPr="005C3CAC">
        <w:rPr>
          <w:b/>
          <w:bCs/>
        </w:rPr>
        <w:t>V.</w:t>
      </w:r>
      <w:r w:rsidRPr="005C3CAC">
        <w:rPr>
          <w:b/>
        </w:rPr>
        <w:t xml:space="preserve">1.1. За  гр. Аксаково и селищни образувания – 4,83 /четири цяло и осемдесет и три стотни/на хиляда </w:t>
      </w:r>
      <w:r w:rsidRPr="005C3CAC">
        <w:t xml:space="preserve">върху данъчната </w:t>
      </w: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</w:rPr>
        <w:t xml:space="preserve">           А</w:t>
      </w:r>
      <w:r w:rsidRPr="005C3CAC">
        <w:rPr>
          <w:b/>
          <w:bCs/>
        </w:rPr>
        <w:t>/</w:t>
      </w:r>
      <w:r>
        <w:rPr>
          <w:b/>
          <w:bCs/>
        </w:rPr>
        <w:t xml:space="preserve"> </w:t>
      </w:r>
      <w:r w:rsidRPr="005C3CAC">
        <w:t xml:space="preserve">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ЗУО </w:t>
      </w:r>
      <w:r w:rsidRPr="005C3CAC">
        <w:rPr>
          <w:b/>
        </w:rPr>
        <w:t>– 1,1</w:t>
      </w:r>
      <w:r w:rsidRPr="005C3CAC">
        <w:rPr>
          <w:b/>
          <w:lang w:val="en-US"/>
        </w:rPr>
        <w:t>5</w:t>
      </w:r>
      <w:r w:rsidRPr="005C3CAC">
        <w:rPr>
          <w:b/>
          <w:szCs w:val="20"/>
        </w:rPr>
        <w:t xml:space="preserve"> /едно цяло и петнадесет стотни/на хиляда</w:t>
      </w:r>
      <w:r w:rsidRPr="005C3CAC">
        <w:rPr>
          <w:szCs w:val="20"/>
        </w:rPr>
        <w:t xml:space="preserve">  </w:t>
      </w:r>
    </w:p>
    <w:p w:rsidR="00874AD7" w:rsidRPr="00DB2134" w:rsidRDefault="00874AD7" w:rsidP="00874AD7">
      <w:pPr>
        <w:ind w:left="1080" w:hanging="360"/>
        <w:jc w:val="both"/>
        <w:rPr>
          <w:b/>
          <w:bCs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lang w:val="en-US"/>
        </w:rPr>
        <w:t xml:space="preserve"> </w:t>
      </w:r>
      <w:r w:rsidRPr="005C3CAC">
        <w:rPr>
          <w:b/>
        </w:rPr>
        <w:t>– 3,10/три цяло и десет стотни /</w:t>
      </w:r>
      <w:r w:rsidRPr="005C3CAC">
        <w:t xml:space="preserve"> 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DB2134" w:rsidRDefault="00874AD7" w:rsidP="00874AD7">
      <w:pPr>
        <w:jc w:val="both"/>
        <w:rPr>
          <w:b/>
          <w:sz w:val="16"/>
          <w:szCs w:val="16"/>
        </w:rPr>
      </w:pPr>
      <w:r w:rsidRPr="005C3CAC">
        <w:rPr>
          <w:b/>
        </w:rPr>
        <w:t xml:space="preserve">            </w:t>
      </w:r>
    </w:p>
    <w:p w:rsidR="00874AD7" w:rsidRPr="005C3CAC" w:rsidRDefault="00874AD7" w:rsidP="00874AD7">
      <w:pPr>
        <w:jc w:val="both"/>
        <w:rPr>
          <w:b/>
          <w:szCs w:val="20"/>
        </w:rPr>
      </w:pPr>
      <w:r w:rsidRPr="005C3CAC">
        <w:rPr>
          <w:b/>
        </w:rPr>
        <w:t xml:space="preserve">            </w:t>
      </w:r>
      <w:r w:rsidRPr="005C3CAC">
        <w:rPr>
          <w:b/>
          <w:bCs/>
        </w:rPr>
        <w:t>В/</w:t>
      </w:r>
      <w: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– </w:t>
      </w:r>
      <w:r w:rsidRPr="005C3CAC">
        <w:rPr>
          <w:b/>
        </w:rPr>
        <w:t>0,58 /нула цяло и петдесет и осем стотни /</w:t>
      </w:r>
      <w:r w:rsidRPr="005C3CAC">
        <w:rPr>
          <w:b/>
          <w:szCs w:val="20"/>
        </w:rPr>
        <w:t>на хиляда</w:t>
      </w:r>
    </w:p>
    <w:p w:rsidR="00874AD7" w:rsidRPr="005C3CAC" w:rsidRDefault="00874AD7" w:rsidP="00874AD7">
      <w:pPr>
        <w:jc w:val="both"/>
        <w:rPr>
          <w:b/>
          <w:sz w:val="16"/>
          <w:szCs w:val="16"/>
        </w:rPr>
      </w:pP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</w:pPr>
      <w:r w:rsidRPr="005C3CAC">
        <w:rPr>
          <w:b/>
          <w:bCs/>
        </w:rPr>
        <w:t>V.</w:t>
      </w:r>
      <w:r w:rsidRPr="005C3CAC">
        <w:rPr>
          <w:b/>
        </w:rPr>
        <w:t>1.2. За  гр. Игнатиево, с. Любен Каравелово и селищни образувания – 8,93 /осем цяло и деветдесет и три стотни/ на хиляда</w:t>
      </w:r>
      <w:r w:rsidRPr="005C3CAC">
        <w:t xml:space="preserve"> върху данъчната оценка на имотите , разпределена за следните видове дейности:</w:t>
      </w: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  <w:bCs/>
        </w:rPr>
        <w:t xml:space="preserve">            А/ </w:t>
      </w:r>
      <w:r w:rsidRPr="005C3CAC">
        <w:t xml:space="preserve">  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</w:t>
      </w:r>
      <w:r w:rsidRPr="005C3CAC">
        <w:lastRenderedPageBreak/>
        <w:t>транспортирането на битовите отпадъци, попадащи в управлението на масово разпространени отпадъци по ЗУО  -</w:t>
      </w:r>
      <w:r w:rsidRPr="005C3CAC">
        <w:rPr>
          <w:b/>
        </w:rPr>
        <w:t>2,12</w:t>
      </w:r>
      <w:r w:rsidRPr="005C3CAC">
        <w:rPr>
          <w:b/>
          <w:szCs w:val="20"/>
        </w:rPr>
        <w:t xml:space="preserve"> /две цяло и дванадесет стотни /на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firstLine="720"/>
        <w:jc w:val="both"/>
        <w:rPr>
          <w:b/>
          <w:bCs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 – </w:t>
      </w:r>
      <w:r w:rsidRPr="005C3CAC">
        <w:rPr>
          <w:b/>
        </w:rPr>
        <w:t>5,74 /пет цяло и седемдесет и четири стотни 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  <w:rPr>
          <w:b/>
          <w:sz w:val="16"/>
          <w:szCs w:val="16"/>
        </w:rPr>
      </w:pPr>
      <w:r w:rsidRPr="005C3CAC">
        <w:rPr>
          <w:b/>
        </w:rPr>
        <w:t xml:space="preserve">            </w:t>
      </w:r>
    </w:p>
    <w:p w:rsidR="00874AD7" w:rsidRPr="005C3CAC" w:rsidRDefault="00874AD7" w:rsidP="00874AD7">
      <w:pPr>
        <w:jc w:val="both"/>
        <w:rPr>
          <w:szCs w:val="20"/>
        </w:rPr>
      </w:pPr>
      <w:r w:rsidRPr="005C3CAC">
        <w:rPr>
          <w:b/>
        </w:rPr>
        <w:t xml:space="preserve">            В</w:t>
      </w:r>
      <w:r>
        <w:rPr>
          <w:b/>
          <w:bCs/>
        </w:rPr>
        <w:t xml:space="preserve">/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–</w:t>
      </w:r>
      <w:r w:rsidRPr="005C3CAC">
        <w:rPr>
          <w:b/>
        </w:rPr>
        <w:t>1, 07 /едно цяло и нула седем стотни 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  <w:rPr>
          <w:szCs w:val="20"/>
        </w:rPr>
      </w:pPr>
    </w:p>
    <w:p w:rsidR="00874AD7" w:rsidRPr="005C3CAC" w:rsidRDefault="00874AD7" w:rsidP="00874AD7">
      <w:pPr>
        <w:jc w:val="both"/>
        <w:rPr>
          <w:szCs w:val="20"/>
        </w:rPr>
      </w:pPr>
      <w:r w:rsidRPr="005C3CAC">
        <w:rPr>
          <w:b/>
          <w:bCs/>
          <w:szCs w:val="20"/>
        </w:rPr>
        <w:t>V.</w:t>
      </w:r>
      <w:r w:rsidRPr="005C3CAC">
        <w:rPr>
          <w:b/>
          <w:szCs w:val="20"/>
        </w:rPr>
        <w:t>1.</w:t>
      </w:r>
      <w:r w:rsidRPr="005C3CAC">
        <w:rPr>
          <w:b/>
          <w:szCs w:val="20"/>
          <w:lang w:val="en-US"/>
        </w:rPr>
        <w:t>3</w:t>
      </w:r>
      <w:r w:rsidRPr="005C3CAC">
        <w:rPr>
          <w:b/>
          <w:szCs w:val="20"/>
        </w:rPr>
        <w:t>. За с.</w:t>
      </w:r>
      <w:r w:rsidRPr="005C3CAC">
        <w:rPr>
          <w:b/>
          <w:szCs w:val="20"/>
          <w:lang w:val="en-US"/>
        </w:rPr>
        <w:t xml:space="preserve"> </w:t>
      </w:r>
      <w:r w:rsidRPr="005C3CAC">
        <w:rPr>
          <w:b/>
          <w:szCs w:val="20"/>
        </w:rPr>
        <w:t>Кичево и селищни образувания – 6,15 /шест цяло и петнадесет стотни/ на хиляда</w:t>
      </w:r>
      <w:r w:rsidRPr="005C3CAC">
        <w:rPr>
          <w:szCs w:val="20"/>
        </w:rPr>
        <w:t xml:space="preserve"> върху данъчната оценка на имотите, разпределена за следните видове дейности:</w:t>
      </w:r>
    </w:p>
    <w:p w:rsidR="00874AD7" w:rsidRPr="00DB2134" w:rsidRDefault="00874AD7" w:rsidP="00874AD7">
      <w:pPr>
        <w:jc w:val="both"/>
        <w:rPr>
          <w:sz w:val="16"/>
          <w:szCs w:val="16"/>
        </w:rPr>
      </w:pP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</w:rPr>
        <w:t xml:space="preserve">            А</w:t>
      </w:r>
      <w:r w:rsidRPr="005C3CAC">
        <w:rPr>
          <w:b/>
          <w:bCs/>
        </w:rPr>
        <w:t xml:space="preserve">/ </w:t>
      </w:r>
      <w:r w:rsidRPr="005C3CAC">
        <w:t xml:space="preserve">  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ЗУО  - </w:t>
      </w:r>
      <w:r w:rsidRPr="005C3CAC">
        <w:rPr>
          <w:b/>
        </w:rPr>
        <w:t>1,46 /едно цяло и четиридесет и шест стотни/ на хиляда</w:t>
      </w:r>
      <w:r w:rsidRPr="005C3CAC">
        <w:t xml:space="preserve">  </w:t>
      </w:r>
    </w:p>
    <w:p w:rsidR="00874AD7" w:rsidRPr="00DB2134" w:rsidRDefault="00874AD7" w:rsidP="00874AD7">
      <w:pPr>
        <w:ind w:firstLine="720"/>
        <w:jc w:val="both"/>
        <w:rPr>
          <w:b/>
          <w:bCs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 – </w:t>
      </w:r>
      <w:r w:rsidRPr="005C3CAC">
        <w:rPr>
          <w:b/>
        </w:rPr>
        <w:t>3,96 /три цяло и деветдесет и шест стотни 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DB2134" w:rsidRDefault="00874AD7" w:rsidP="00874AD7">
      <w:pPr>
        <w:jc w:val="both"/>
        <w:rPr>
          <w:b/>
          <w:sz w:val="16"/>
          <w:szCs w:val="16"/>
        </w:rPr>
      </w:pPr>
      <w:r w:rsidRPr="005C3CAC">
        <w:rPr>
          <w:b/>
        </w:rPr>
        <w:t xml:space="preserve">            </w:t>
      </w:r>
    </w:p>
    <w:p w:rsidR="00874AD7" w:rsidRPr="005C3CAC" w:rsidRDefault="00874AD7" w:rsidP="00874AD7">
      <w:pPr>
        <w:jc w:val="both"/>
        <w:rPr>
          <w:szCs w:val="20"/>
        </w:rPr>
      </w:pPr>
      <w:r w:rsidRPr="005C3CAC">
        <w:rPr>
          <w:b/>
        </w:rPr>
        <w:t xml:space="preserve">            В</w:t>
      </w:r>
      <w:r w:rsidRPr="005C3CAC">
        <w:rPr>
          <w:b/>
          <w:bCs/>
        </w:rPr>
        <w:t>/</w:t>
      </w:r>
      <w: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– </w:t>
      </w:r>
      <w:r w:rsidRPr="005C3CAC">
        <w:rPr>
          <w:b/>
        </w:rPr>
        <w:t>0,73 /нула цяло и седемдесет и три стотни 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jc w:val="both"/>
        <w:rPr>
          <w:b/>
          <w:szCs w:val="20"/>
        </w:rPr>
      </w:pPr>
    </w:p>
    <w:p w:rsidR="00874AD7" w:rsidRPr="005C3CAC" w:rsidRDefault="00874AD7" w:rsidP="00874AD7">
      <w:pPr>
        <w:jc w:val="both"/>
      </w:pPr>
      <w:r w:rsidRPr="005C3CAC">
        <w:rPr>
          <w:b/>
          <w:bCs/>
        </w:rPr>
        <w:t>V.</w:t>
      </w:r>
      <w:r w:rsidRPr="005C3CAC">
        <w:rPr>
          <w:b/>
        </w:rPr>
        <w:t>1.</w:t>
      </w:r>
      <w:r w:rsidRPr="005C3CAC">
        <w:rPr>
          <w:b/>
          <w:lang w:val="en-US"/>
        </w:rPr>
        <w:t>4</w:t>
      </w:r>
      <w:r w:rsidRPr="005C3CAC">
        <w:rPr>
          <w:b/>
        </w:rPr>
        <w:t>. За всички останали населени места и селищни образувания – 12,43</w:t>
      </w:r>
      <w:r w:rsidRPr="005C3CAC">
        <w:rPr>
          <w:b/>
          <w:bCs/>
        </w:rPr>
        <w:t xml:space="preserve"> /дванадесет цяло и четиридесет и три стотни/ </w:t>
      </w:r>
      <w:r w:rsidRPr="005C3CAC">
        <w:rPr>
          <w:b/>
        </w:rPr>
        <w:t>на хиляда</w:t>
      </w:r>
      <w:r w:rsidRPr="005C3CAC">
        <w:t xml:space="preserve">  върху данъчната оценка на имотите , разпределена за следните видове дейности:</w:t>
      </w:r>
    </w:p>
    <w:p w:rsidR="00874AD7" w:rsidRPr="005C3CAC" w:rsidRDefault="00874AD7" w:rsidP="00874AD7">
      <w:pPr>
        <w:ind w:firstLine="720"/>
        <w:jc w:val="both"/>
      </w:pPr>
      <w:r w:rsidRPr="005C3CAC">
        <w:rPr>
          <w:b/>
          <w:bCs/>
        </w:rPr>
        <w:t>А/</w:t>
      </w:r>
      <w:r w:rsidRPr="005C3CAC">
        <w:t xml:space="preserve">   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ЗУО  </w:t>
      </w:r>
      <w:r w:rsidRPr="005C3CAC">
        <w:rPr>
          <w:b/>
        </w:rPr>
        <w:t>-</w:t>
      </w:r>
      <w:r w:rsidRPr="005C3CAC">
        <w:rPr>
          <w:b/>
          <w:lang w:val="en-US"/>
        </w:rPr>
        <w:t xml:space="preserve"> </w:t>
      </w:r>
      <w:r w:rsidRPr="005C3CAC">
        <w:rPr>
          <w:b/>
        </w:rPr>
        <w:t xml:space="preserve">2,96  /две цяло и деветдесет и шест стотни / 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left="1080" w:hanging="360"/>
        <w:jc w:val="both"/>
        <w:rPr>
          <w:b/>
          <w:bCs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szCs w:val="20"/>
        </w:rPr>
        <w:t xml:space="preserve"> </w:t>
      </w:r>
      <w:r w:rsidRPr="005C3CAC">
        <w:rPr>
          <w:b/>
        </w:rPr>
        <w:t xml:space="preserve">-7,98 /седем цяло и деветдесет и осем стотни / 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DB2134" w:rsidRDefault="00874AD7" w:rsidP="00874AD7">
      <w:pPr>
        <w:ind w:left="1080" w:hanging="36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lastRenderedPageBreak/>
        <w:t>В/</w:t>
      </w:r>
      <w: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</w:t>
      </w:r>
      <w:r w:rsidRPr="005C3CAC">
        <w:rPr>
          <w:b/>
        </w:rPr>
        <w:t>– 1,49</w:t>
      </w:r>
      <w:r w:rsidRPr="005C3CAC">
        <w:t xml:space="preserve"> </w:t>
      </w:r>
      <w:r w:rsidRPr="005C3CAC">
        <w:rPr>
          <w:b/>
        </w:rPr>
        <w:t>/едно цяло и четиридесет и девет стотни /</w:t>
      </w:r>
      <w:r w:rsidRPr="005C3CAC">
        <w:rPr>
          <w:b/>
          <w:szCs w:val="20"/>
        </w:rPr>
        <w:t xml:space="preserve">на хиляда  </w:t>
      </w:r>
    </w:p>
    <w:p w:rsidR="00874AD7" w:rsidRPr="005C3CAC" w:rsidRDefault="00874AD7" w:rsidP="00874AD7">
      <w:pPr>
        <w:jc w:val="both"/>
        <w:rPr>
          <w:b/>
          <w:sz w:val="16"/>
          <w:szCs w:val="16"/>
        </w:rPr>
      </w:pPr>
    </w:p>
    <w:p w:rsidR="00874AD7" w:rsidRPr="005C3CAC" w:rsidRDefault="00874AD7" w:rsidP="00874AD7">
      <w:pPr>
        <w:jc w:val="both"/>
      </w:pPr>
      <w:r w:rsidRPr="005C3CAC">
        <w:rPr>
          <w:b/>
          <w:bCs/>
        </w:rPr>
        <w:t>V.</w:t>
      </w:r>
      <w:r w:rsidRPr="005C3CAC">
        <w:rPr>
          <w:b/>
        </w:rPr>
        <w:t xml:space="preserve">2. За застроените жилищни имоти на фирми /предприятия, търговски дружества, кооперации и др./ и еднолични търговци, </w:t>
      </w:r>
      <w:proofErr w:type="spellStart"/>
      <w:r w:rsidRPr="005C3CAC">
        <w:rPr>
          <w:b/>
        </w:rPr>
        <w:t>непопадащи</w:t>
      </w:r>
      <w:proofErr w:type="spellEnd"/>
      <w:r w:rsidRPr="005C3CAC">
        <w:rPr>
          <w:b/>
        </w:rPr>
        <w:t xml:space="preserve"> в районите на организираното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 в размер на </w:t>
      </w:r>
      <w:r w:rsidRPr="005C3CAC">
        <w:rPr>
          <w:b/>
        </w:rPr>
        <w:t xml:space="preserve">3, 33 /три цяло и тридесет и три стотни/на хиляда </w:t>
      </w:r>
      <w:r w:rsidRPr="005C3CAC">
        <w:t>върху данъчната оценка на имотите, разпределена само за следните видове дейности:</w:t>
      </w:r>
    </w:p>
    <w:p w:rsidR="00874AD7" w:rsidRPr="005C3CAC" w:rsidRDefault="00874AD7" w:rsidP="00874AD7">
      <w:pPr>
        <w:ind w:firstLine="720"/>
        <w:jc w:val="both"/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lang w:val="en-US"/>
        </w:rPr>
        <w:t xml:space="preserve"> </w:t>
      </w:r>
      <w:r w:rsidRPr="005C3CAC">
        <w:rPr>
          <w:b/>
        </w:rPr>
        <w:t xml:space="preserve">- 2,58 /две цяло и петдесет и осем стотни / 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left="720"/>
        <w:jc w:val="both"/>
        <w:rPr>
          <w:b/>
          <w:bCs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В/</w:t>
      </w:r>
      <w:r>
        <w:rPr>
          <w:b/>
          <w:bCs/>
        </w:rP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</w:t>
      </w:r>
      <w:r w:rsidRPr="005C3CAC">
        <w:rPr>
          <w:b/>
        </w:rPr>
        <w:t>– 0,75 /нула цяло и седемдесет и пет стотни/</w:t>
      </w:r>
      <w:r w:rsidRPr="005C3CAC">
        <w:rPr>
          <w:b/>
          <w:szCs w:val="20"/>
        </w:rPr>
        <w:t>на хиляда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left="720"/>
        <w:jc w:val="both"/>
        <w:rPr>
          <w:b/>
          <w:sz w:val="16"/>
          <w:szCs w:val="16"/>
        </w:rPr>
      </w:pP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</w:rPr>
        <w:t>VІ. За незастроените жилищни имоти на фирми /предприятия, търговски дружества, кооперации и др./ и еднолични търговци :</w:t>
      </w:r>
    </w:p>
    <w:p w:rsidR="00874AD7" w:rsidRPr="005C3CAC" w:rsidRDefault="00874AD7" w:rsidP="00874AD7">
      <w:pPr>
        <w:jc w:val="both"/>
        <w:rPr>
          <w:b/>
        </w:rPr>
      </w:pP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VІ.1. За незастроените жилищни имоти на фирми /предприятия, търговски дружества, кооперации и др./ и еднолични търговци, попадащи в районите на организираното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 в размер на </w:t>
      </w:r>
      <w:r w:rsidRPr="005C3CAC">
        <w:rPr>
          <w:b/>
        </w:rPr>
        <w:t xml:space="preserve">3,33 /три цяло и тридесет и три стотни/на хиляда </w:t>
      </w:r>
      <w:r w:rsidRPr="005C3CAC">
        <w:t>върху данъчната оценка на имотите , разпределена за следните видове дейности:</w:t>
      </w:r>
    </w:p>
    <w:p w:rsidR="00874AD7" w:rsidRPr="005C3CAC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b/>
        </w:rPr>
        <w:t xml:space="preserve">- 2,58 /две цяло и петдесет и осем стотни / на хиляда  </w:t>
      </w:r>
    </w:p>
    <w:p w:rsidR="00874AD7" w:rsidRPr="005C3CAC" w:rsidRDefault="00874AD7" w:rsidP="00874AD7">
      <w:pPr>
        <w:ind w:firstLine="72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b/>
          <w:szCs w:val="20"/>
        </w:rPr>
      </w:pPr>
      <w:r w:rsidRPr="005C3CAC">
        <w:rPr>
          <w:b/>
          <w:bCs/>
        </w:rPr>
        <w:t>В/</w:t>
      </w:r>
      <w:r>
        <w:rPr>
          <w:b/>
          <w:bCs/>
        </w:rPr>
        <w:t xml:space="preserve">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</w:t>
      </w:r>
      <w:r w:rsidRPr="005C3CAC">
        <w:rPr>
          <w:b/>
        </w:rPr>
        <w:t xml:space="preserve"> –0,75 /нула цяло и седемдесет и пет стотни/ </w:t>
      </w:r>
      <w:r w:rsidRPr="005C3CAC">
        <w:rPr>
          <w:b/>
          <w:szCs w:val="20"/>
        </w:rPr>
        <w:t>на хиляда</w:t>
      </w:r>
    </w:p>
    <w:p w:rsidR="00874AD7" w:rsidRPr="005C3CAC" w:rsidRDefault="00874AD7" w:rsidP="00874AD7">
      <w:pPr>
        <w:jc w:val="both"/>
        <w:rPr>
          <w:b/>
          <w:bCs/>
          <w:sz w:val="16"/>
          <w:szCs w:val="16"/>
        </w:rPr>
      </w:pPr>
    </w:p>
    <w:p w:rsidR="00874AD7" w:rsidRPr="005C3CAC" w:rsidRDefault="00874AD7" w:rsidP="00874AD7">
      <w:pPr>
        <w:jc w:val="both"/>
      </w:pPr>
      <w:r w:rsidRPr="005C3CAC">
        <w:rPr>
          <w:b/>
          <w:bCs/>
        </w:rPr>
        <w:t>VІ.</w:t>
      </w:r>
      <w:r w:rsidRPr="005C3CAC">
        <w:rPr>
          <w:b/>
        </w:rPr>
        <w:t xml:space="preserve">2. За незастроените жилищни имоти на фирми /предприятия, търговски дружества, кооперации и др./ и еднолични търговци, </w:t>
      </w:r>
      <w:proofErr w:type="spellStart"/>
      <w:r w:rsidRPr="005C3CAC">
        <w:rPr>
          <w:b/>
        </w:rPr>
        <w:t>непопадащи</w:t>
      </w:r>
      <w:proofErr w:type="spellEnd"/>
      <w:r w:rsidRPr="005C3CAC">
        <w:rPr>
          <w:b/>
        </w:rPr>
        <w:t xml:space="preserve"> в районите на организираното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, определени със Заповед № 820/29.10.2021 г. на Кмета на Община Аксаково, </w:t>
      </w:r>
      <w:r w:rsidRPr="005C3CAC">
        <w:t xml:space="preserve">таксата за битови отпадъци се определя в размер на </w:t>
      </w:r>
      <w:r w:rsidRPr="005C3CAC">
        <w:rPr>
          <w:b/>
        </w:rPr>
        <w:t xml:space="preserve">3,33 /три цяло и тридесет и три стотни/на хиляда </w:t>
      </w:r>
      <w:r w:rsidRPr="005C3CAC">
        <w:t>върху данъчната оценка на имотите, разпределена само за следните видове дейности:</w:t>
      </w:r>
    </w:p>
    <w:p w:rsidR="00874AD7" w:rsidRDefault="00874AD7" w:rsidP="00874AD7">
      <w:pPr>
        <w:ind w:firstLine="720"/>
        <w:jc w:val="both"/>
        <w:rPr>
          <w:b/>
        </w:rPr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</w:t>
      </w:r>
      <w:r w:rsidRPr="005C3CAC">
        <w:lastRenderedPageBreak/>
        <w:t>инсталации или съоръжения за оползотворяване и/или обезвреждане на битови отпадъци</w:t>
      </w:r>
      <w:r w:rsidRPr="005C3CAC">
        <w:rPr>
          <w:b/>
        </w:rPr>
        <w:t xml:space="preserve">- 2,58 /две цяло и петдесет и осем стотни / на хиляда </w:t>
      </w:r>
    </w:p>
    <w:p w:rsidR="00874AD7" w:rsidRPr="005C3CAC" w:rsidRDefault="00874AD7" w:rsidP="00874AD7">
      <w:pPr>
        <w:ind w:firstLine="720"/>
        <w:jc w:val="both"/>
        <w:rPr>
          <w:b/>
          <w:bCs/>
          <w:sz w:val="16"/>
          <w:szCs w:val="16"/>
        </w:rPr>
      </w:pPr>
      <w:r w:rsidRPr="005C3CAC">
        <w:rPr>
          <w:b/>
        </w:rPr>
        <w:t xml:space="preserve"> </w:t>
      </w:r>
    </w:p>
    <w:p w:rsidR="00874AD7" w:rsidRPr="005C3CAC" w:rsidRDefault="00874AD7" w:rsidP="00874AD7">
      <w:pPr>
        <w:ind w:firstLine="720"/>
        <w:jc w:val="both"/>
        <w:rPr>
          <w:szCs w:val="20"/>
        </w:rPr>
      </w:pPr>
      <w:r w:rsidRPr="005C3CAC">
        <w:rPr>
          <w:b/>
          <w:bCs/>
        </w:rPr>
        <w:t>В/</w:t>
      </w:r>
      <w:r>
        <w:rPr>
          <w:b/>
          <w:bCs/>
        </w:rPr>
        <w:t xml:space="preserve"> </w:t>
      </w:r>
      <w:r w:rsidRPr="005C3CAC">
        <w:t xml:space="preserve"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</w:t>
      </w:r>
      <w:r w:rsidRPr="005C3CAC">
        <w:rPr>
          <w:b/>
        </w:rPr>
        <w:t xml:space="preserve">– 0,75 /нула цяло и седемдесет и пет стотни/ </w:t>
      </w:r>
      <w:r w:rsidRPr="005C3CAC">
        <w:rPr>
          <w:b/>
          <w:szCs w:val="20"/>
        </w:rPr>
        <w:t>на хиляда</w:t>
      </w:r>
    </w:p>
    <w:p w:rsidR="00874AD7" w:rsidRPr="005C3CAC" w:rsidRDefault="00874AD7" w:rsidP="00874AD7">
      <w:pPr>
        <w:ind w:firstLine="720"/>
        <w:jc w:val="both"/>
        <w:rPr>
          <w:sz w:val="16"/>
          <w:szCs w:val="16"/>
        </w:rPr>
      </w:pPr>
    </w:p>
    <w:p w:rsidR="00874AD7" w:rsidRPr="005C3CAC" w:rsidRDefault="00874AD7" w:rsidP="00874AD7">
      <w:pPr>
        <w:jc w:val="both"/>
      </w:pPr>
      <w:r w:rsidRPr="005C3CAC">
        <w:rPr>
          <w:b/>
        </w:rPr>
        <w:t xml:space="preserve">VІІ. За недвижими жилищни и нежилищни имоти, които не се използват целогодишно и за които задължените лица – фирми /предприятия, търговски дружества, кооперации и др./ и еднолични търговци, са освободени от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 xml:space="preserve"> с решение на Общински съвет-Аксаково </w:t>
      </w:r>
      <w:r w:rsidRPr="005C3CAC">
        <w:t>– таксата за битови отпадъци се определя</w:t>
      </w:r>
      <w:r w:rsidRPr="005C3CAC">
        <w:rPr>
          <w:b/>
          <w:bCs/>
        </w:rPr>
        <w:t xml:space="preserve"> </w:t>
      </w:r>
      <w:r w:rsidRPr="005C3CAC">
        <w:rPr>
          <w:bCs/>
        </w:rPr>
        <w:t>в размер на</w:t>
      </w:r>
      <w:r w:rsidRPr="005C3CAC">
        <w:rPr>
          <w:b/>
          <w:bCs/>
        </w:rPr>
        <w:t xml:space="preserve"> 3,33 /три цяло и тридесет и три стотни/на хиляда</w:t>
      </w:r>
      <w:r w:rsidRPr="005C3CAC">
        <w:t xml:space="preserve"> върху данъчната оценка на имотите, разпределена за следните видове дейности:</w:t>
      </w:r>
    </w:p>
    <w:p w:rsidR="00874AD7" w:rsidRPr="005C3CAC" w:rsidRDefault="00874AD7" w:rsidP="00874AD7">
      <w:pPr>
        <w:jc w:val="both"/>
        <w:rPr>
          <w:b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</w:pPr>
      <w:r w:rsidRPr="005C3CAC">
        <w:rPr>
          <w:b/>
          <w:bCs/>
        </w:rPr>
        <w:t>Б/</w:t>
      </w:r>
      <w: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</w:t>
      </w:r>
      <w:r w:rsidRPr="005C3CAC">
        <w:rPr>
          <w:b/>
        </w:rPr>
        <w:t>-2,58 /две цяло и петдесет и осем стотни / на хиляда</w:t>
      </w:r>
    </w:p>
    <w:p w:rsidR="00874AD7" w:rsidRPr="003A36A8" w:rsidRDefault="00874AD7" w:rsidP="00874AD7">
      <w:pPr>
        <w:ind w:left="1080" w:hanging="360"/>
        <w:jc w:val="both"/>
        <w:rPr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szCs w:val="20"/>
          <w:lang w:val="en-US"/>
        </w:rPr>
      </w:pPr>
      <w:r w:rsidRPr="005C3CAC">
        <w:rPr>
          <w:b/>
          <w:bCs/>
        </w:rPr>
        <w:t>В/</w:t>
      </w:r>
      <w:r>
        <w:rPr>
          <w:b/>
          <w:bCs/>
        </w:rPr>
        <w:t xml:space="preserve"> </w:t>
      </w:r>
      <w:r w:rsidRPr="005C3CAC">
        <w:t>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</w:t>
      </w:r>
      <w:r w:rsidRPr="005C3CAC">
        <w:rPr>
          <w:b/>
        </w:rPr>
        <w:t xml:space="preserve"> – 0,75 /нула цяло и седемдесет и пет стотни/ </w:t>
      </w:r>
      <w:r w:rsidRPr="005C3CAC">
        <w:rPr>
          <w:b/>
          <w:szCs w:val="20"/>
        </w:rPr>
        <w:t>на хиляда</w:t>
      </w:r>
    </w:p>
    <w:p w:rsidR="00874AD7" w:rsidRPr="005C3CAC" w:rsidRDefault="00874AD7" w:rsidP="00874AD7">
      <w:pPr>
        <w:ind w:firstLine="720"/>
        <w:jc w:val="both"/>
        <w:rPr>
          <w:sz w:val="16"/>
          <w:szCs w:val="16"/>
        </w:rPr>
      </w:pPr>
    </w:p>
    <w:p w:rsidR="00874AD7" w:rsidRPr="005C3CAC" w:rsidRDefault="00874AD7" w:rsidP="00874AD7">
      <w:pPr>
        <w:jc w:val="both"/>
        <w:rPr>
          <w:bCs/>
        </w:rPr>
      </w:pPr>
      <w:r w:rsidRPr="005C3CAC">
        <w:rPr>
          <w:b/>
        </w:rPr>
        <w:t>VІІІ. За застроените и незастроените нежилищни имоти</w:t>
      </w:r>
      <w:r w:rsidRPr="005C3CAC">
        <w:t xml:space="preserve"> </w:t>
      </w:r>
      <w:r w:rsidRPr="005C3CAC">
        <w:rPr>
          <w:b/>
        </w:rPr>
        <w:t xml:space="preserve">на юридическите лица, намиращи се извън строителните граници на гр. Аксаково, попадащи в районите на организираното сметосъбиране и </w:t>
      </w:r>
      <w:proofErr w:type="spellStart"/>
      <w:r w:rsidRPr="005C3CAC">
        <w:rPr>
          <w:b/>
        </w:rPr>
        <w:t>сметоизвозване</w:t>
      </w:r>
      <w:proofErr w:type="spellEnd"/>
      <w:r w:rsidRPr="005C3CAC">
        <w:rPr>
          <w:b/>
        </w:rPr>
        <w:t>, определени със Заповед № 820/</w:t>
      </w:r>
      <w:r>
        <w:rPr>
          <w:b/>
        </w:rPr>
        <w:t xml:space="preserve"> </w:t>
      </w:r>
      <w:r w:rsidRPr="005C3CAC">
        <w:rPr>
          <w:b/>
        </w:rPr>
        <w:t>29.10.2021 г. на Кмета на Община Аксаково, които са подали заявление-декларация за количество и обем отпадъци на база стандартен съд -</w:t>
      </w:r>
      <w:r w:rsidRPr="005C3CAC">
        <w:rPr>
          <w:b/>
          <w:bCs/>
        </w:rPr>
        <w:t xml:space="preserve"> </w:t>
      </w:r>
      <w:r w:rsidRPr="005C3CAC">
        <w:t>таксата за битови отпадъци се определя</w:t>
      </w:r>
      <w:r w:rsidRPr="005C3CAC">
        <w:rPr>
          <w:bCs/>
        </w:rPr>
        <w:t>, както следва:</w:t>
      </w:r>
    </w:p>
    <w:p w:rsidR="00874AD7" w:rsidRPr="003A36A8" w:rsidRDefault="00874AD7" w:rsidP="00874AD7">
      <w:pPr>
        <w:jc w:val="both"/>
        <w:rPr>
          <w:bCs/>
          <w:sz w:val="16"/>
          <w:szCs w:val="16"/>
        </w:rPr>
      </w:pPr>
    </w:p>
    <w:p w:rsidR="00874AD7" w:rsidRPr="005C3CAC" w:rsidRDefault="00874AD7" w:rsidP="00874AD7">
      <w:pPr>
        <w:jc w:val="both"/>
      </w:pPr>
      <w:r w:rsidRPr="005C3CAC">
        <w:rPr>
          <w:b/>
          <w:bCs/>
        </w:rPr>
        <w:t xml:space="preserve"> VІІІ. 1. </w:t>
      </w:r>
      <w:r w:rsidRPr="005C3CAC">
        <w:rPr>
          <w:bCs/>
        </w:rPr>
        <w:t>С</w:t>
      </w:r>
      <w:r w:rsidRPr="005C3CAC">
        <w:t xml:space="preserve">поред декларирани обстоятелства от данъчно задълженото лице за количество и обем отпадъци на база стандартен съд /контейнер/,  като цената за един съд с вместимост  1, 1 </w:t>
      </w:r>
      <w:proofErr w:type="spellStart"/>
      <w:r w:rsidRPr="005C3CAC">
        <w:t>куб.м</w:t>
      </w:r>
      <w:proofErr w:type="spellEnd"/>
      <w:r w:rsidRPr="005C3CAC">
        <w:t xml:space="preserve">.  се определя в размер </w:t>
      </w:r>
      <w:r w:rsidRPr="005C3CAC">
        <w:rPr>
          <w:b/>
        </w:rPr>
        <w:t>на 5 </w:t>
      </w:r>
      <w:r w:rsidRPr="005C3CAC">
        <w:rPr>
          <w:b/>
          <w:lang w:val="en-US"/>
        </w:rPr>
        <w:t>816</w:t>
      </w:r>
      <w:r w:rsidRPr="005C3CAC">
        <w:rPr>
          <w:b/>
        </w:rPr>
        <w:t>,</w:t>
      </w:r>
      <w:r w:rsidRPr="005C3CAC">
        <w:rPr>
          <w:b/>
          <w:lang w:val="en-US"/>
        </w:rPr>
        <w:t>40</w:t>
      </w:r>
      <w:r w:rsidRPr="005C3CAC">
        <w:rPr>
          <w:b/>
        </w:rPr>
        <w:t xml:space="preserve"> лв. с вкл. ДДС</w:t>
      </w:r>
      <w:r w:rsidRPr="005C3CAC">
        <w:t xml:space="preserve"> , разпределена за следните видове дейности:       </w:t>
      </w:r>
    </w:p>
    <w:p w:rsidR="00874AD7" w:rsidRPr="005C3CAC" w:rsidRDefault="00874AD7" w:rsidP="00874AD7">
      <w:pPr>
        <w:jc w:val="both"/>
        <w:rPr>
          <w:sz w:val="12"/>
          <w:szCs w:val="12"/>
        </w:rPr>
      </w:pPr>
    </w:p>
    <w:p w:rsidR="00874AD7" w:rsidRPr="005C3CAC" w:rsidRDefault="00874AD7" w:rsidP="00874AD7">
      <w:pPr>
        <w:jc w:val="both"/>
        <w:rPr>
          <w:b/>
        </w:rPr>
      </w:pPr>
      <w:r w:rsidRPr="005C3CAC">
        <w:rPr>
          <w:b/>
          <w:bCs/>
        </w:rPr>
        <w:t xml:space="preserve">            А/ </w:t>
      </w:r>
      <w:r>
        <w:t xml:space="preserve"> </w:t>
      </w:r>
      <w:r w:rsidRPr="005C3CAC">
        <w:t xml:space="preserve">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ЗУО  - </w:t>
      </w:r>
      <w:r w:rsidRPr="005C3CAC">
        <w:rPr>
          <w:b/>
        </w:rPr>
        <w:t>965, 33</w:t>
      </w:r>
      <w:r w:rsidRPr="005C3CAC">
        <w:t xml:space="preserve"> </w:t>
      </w:r>
      <w:r w:rsidRPr="005C3CAC">
        <w:rPr>
          <w:b/>
        </w:rPr>
        <w:t>лв</w:t>
      </w:r>
      <w:r w:rsidRPr="005C3CAC">
        <w:t>. за 1 съд /контейнер/.</w:t>
      </w:r>
      <w:r w:rsidRPr="005C3CAC">
        <w:rPr>
          <w:szCs w:val="20"/>
        </w:rPr>
        <w:t xml:space="preserve">  </w:t>
      </w:r>
    </w:p>
    <w:p w:rsidR="00874AD7" w:rsidRPr="005C3CAC" w:rsidRDefault="00874AD7" w:rsidP="00874AD7">
      <w:pPr>
        <w:ind w:firstLine="720"/>
        <w:jc w:val="both"/>
        <w:rPr>
          <w:b/>
          <w:bCs/>
          <w:sz w:val="16"/>
          <w:szCs w:val="16"/>
        </w:rPr>
      </w:pPr>
    </w:p>
    <w:p w:rsidR="00874AD7" w:rsidRPr="005C3CAC" w:rsidRDefault="00874AD7" w:rsidP="00874AD7">
      <w:pPr>
        <w:ind w:firstLine="720"/>
        <w:jc w:val="both"/>
        <w:rPr>
          <w:szCs w:val="20"/>
        </w:rPr>
      </w:pPr>
      <w:r w:rsidRPr="005C3CAC">
        <w:rPr>
          <w:b/>
          <w:bCs/>
        </w:rPr>
        <w:t>Б/</w:t>
      </w:r>
      <w:r>
        <w:rPr>
          <w:b/>
          <w:bCs/>
          <w:lang w:val="en-US"/>
        </w:rPr>
        <w:t xml:space="preserve"> </w:t>
      </w:r>
      <w:r w:rsidRPr="005C3CAC">
        <w:t xml:space="preserve">третиране на битови отпадъци, </w:t>
      </w:r>
      <w:proofErr w:type="spellStart"/>
      <w:r w:rsidRPr="005C3CAC">
        <w:t>необхванати</w:t>
      </w:r>
      <w:proofErr w:type="spellEnd"/>
      <w:r w:rsidRPr="005C3CAC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 – </w:t>
      </w:r>
      <w:r w:rsidRPr="005C3CAC">
        <w:rPr>
          <w:b/>
        </w:rPr>
        <w:t>4 </w:t>
      </w:r>
      <w:r w:rsidRPr="005C3CAC">
        <w:rPr>
          <w:b/>
          <w:lang w:val="en-US"/>
        </w:rPr>
        <w:t>851</w:t>
      </w:r>
      <w:r w:rsidRPr="005C3CAC">
        <w:rPr>
          <w:b/>
        </w:rPr>
        <w:t>,</w:t>
      </w:r>
      <w:r w:rsidRPr="005C3CAC">
        <w:rPr>
          <w:b/>
          <w:lang w:val="en-US"/>
        </w:rPr>
        <w:t>07</w:t>
      </w:r>
      <w:r w:rsidRPr="005C3CAC">
        <w:rPr>
          <w:b/>
        </w:rPr>
        <w:t xml:space="preserve"> лв.</w:t>
      </w:r>
      <w:r w:rsidRPr="005C3CAC">
        <w:t xml:space="preserve"> за </w:t>
      </w:r>
      <w:r>
        <w:t xml:space="preserve">           </w:t>
      </w:r>
      <w:r w:rsidRPr="005C3CAC">
        <w:t xml:space="preserve">1 съд /контейнер/. </w:t>
      </w:r>
      <w:r w:rsidRPr="005C3CAC">
        <w:rPr>
          <w:szCs w:val="20"/>
        </w:rPr>
        <w:t xml:space="preserve"> </w:t>
      </w:r>
    </w:p>
    <w:p w:rsidR="00874AD7" w:rsidRPr="005C3CAC" w:rsidRDefault="00874AD7" w:rsidP="00874AD7">
      <w:pPr>
        <w:jc w:val="both"/>
        <w:rPr>
          <w:b/>
          <w:bCs/>
        </w:rPr>
      </w:pPr>
      <w:r w:rsidRPr="005C3CAC">
        <w:rPr>
          <w:b/>
          <w:bCs/>
        </w:rPr>
        <w:t xml:space="preserve">   </w:t>
      </w:r>
      <w:r w:rsidRPr="005C3CAC">
        <w:rPr>
          <w:b/>
        </w:rPr>
        <w:t xml:space="preserve">          </w:t>
      </w:r>
    </w:p>
    <w:p w:rsidR="00874AD7" w:rsidRPr="005C3CAC" w:rsidRDefault="00874AD7" w:rsidP="00874AD7">
      <w:pPr>
        <w:jc w:val="both"/>
        <w:rPr>
          <w:b/>
          <w:szCs w:val="20"/>
        </w:rPr>
      </w:pPr>
      <w:r>
        <w:rPr>
          <w:b/>
          <w:szCs w:val="20"/>
        </w:rPr>
        <w:t xml:space="preserve"> ІХ. Общински съвет - </w:t>
      </w:r>
      <w:r w:rsidRPr="005C3CAC">
        <w:rPr>
          <w:b/>
          <w:szCs w:val="20"/>
        </w:rPr>
        <w:t>Аксаково приема и одобрява План – сметка на разходите в дейно</w:t>
      </w:r>
      <w:r>
        <w:rPr>
          <w:b/>
          <w:szCs w:val="20"/>
        </w:rPr>
        <w:t>стите „</w:t>
      </w:r>
      <w:r w:rsidRPr="005C3CAC">
        <w:rPr>
          <w:b/>
          <w:szCs w:val="20"/>
        </w:rPr>
        <w:t>Чистота” и „Управлени</w:t>
      </w:r>
      <w:r>
        <w:rPr>
          <w:b/>
          <w:szCs w:val="20"/>
        </w:rPr>
        <w:t xml:space="preserve">е на дейностите по отпадъците” </w:t>
      </w:r>
      <w:r w:rsidRPr="005C3CAC">
        <w:rPr>
          <w:b/>
          <w:szCs w:val="20"/>
        </w:rPr>
        <w:t>за 2022 г., съгласно Приложение № 1.</w:t>
      </w:r>
    </w:p>
    <w:p w:rsidR="00874AD7" w:rsidRPr="005C3CAC" w:rsidRDefault="00874AD7" w:rsidP="00874AD7">
      <w:pPr>
        <w:jc w:val="both"/>
      </w:pPr>
      <w:r w:rsidRPr="005C3CAC">
        <w:lastRenderedPageBreak/>
        <w:t xml:space="preserve">     </w:t>
      </w:r>
    </w:p>
    <w:p w:rsidR="00874AD7" w:rsidRDefault="00874AD7" w:rsidP="00874AD7">
      <w:pPr>
        <w:jc w:val="both"/>
        <w:rPr>
          <w:b/>
        </w:rPr>
      </w:pPr>
      <w:r w:rsidRPr="005C3CAC">
        <w:rPr>
          <w:b/>
        </w:rPr>
        <w:t xml:space="preserve">Х. Дава съгласие да се </w:t>
      </w:r>
      <w:proofErr w:type="spellStart"/>
      <w:r w:rsidRPr="005C3CAC">
        <w:rPr>
          <w:b/>
        </w:rPr>
        <w:t>дофинанси</w:t>
      </w:r>
      <w:r>
        <w:rPr>
          <w:b/>
        </w:rPr>
        <w:t>рат</w:t>
      </w:r>
      <w:proofErr w:type="spellEnd"/>
      <w:r>
        <w:rPr>
          <w:b/>
        </w:rPr>
        <w:t xml:space="preserve"> от други общински приходи, </w:t>
      </w:r>
      <w:r w:rsidRPr="005C3CAC">
        <w:rPr>
          <w:b/>
        </w:rPr>
        <w:t>разходите на Община Аксаково за дейностите по чл. 66</w:t>
      </w:r>
      <w:r>
        <w:rPr>
          <w:b/>
        </w:rPr>
        <w:t>,</w:t>
      </w:r>
      <w:r w:rsidRPr="005C3CAC">
        <w:rPr>
          <w:b/>
        </w:rPr>
        <w:t xml:space="preserve"> ал. 1 от ЗМДТ, които не се възстановяват от събраните през 2022 г. приходи от такса за битови отпадъци.</w:t>
      </w:r>
    </w:p>
    <w:p w:rsidR="00874AD7" w:rsidRPr="005C3CAC" w:rsidRDefault="00874AD7" w:rsidP="00874AD7">
      <w:pPr>
        <w:jc w:val="both"/>
        <w:rPr>
          <w:b/>
          <w:sz w:val="10"/>
          <w:szCs w:val="10"/>
        </w:rPr>
      </w:pPr>
    </w:p>
    <w:p w:rsidR="00874AD7" w:rsidRPr="00BD05B3" w:rsidRDefault="00874AD7" w:rsidP="00874AD7">
      <w:pPr>
        <w:ind w:firstLine="709"/>
        <w:jc w:val="both"/>
        <w:rPr>
          <w:b/>
          <w:u w:val="single"/>
        </w:rPr>
      </w:pPr>
      <w:r w:rsidRPr="00BD05B3">
        <w:rPr>
          <w:b/>
          <w:u w:val="single"/>
        </w:rPr>
        <w:t>ПРИЛОЖЕНИЕ:</w:t>
      </w:r>
    </w:p>
    <w:p w:rsidR="00874AD7" w:rsidRPr="005C3CAC" w:rsidRDefault="00874AD7" w:rsidP="00874AD7">
      <w:pPr>
        <w:ind w:firstLine="284"/>
        <w:jc w:val="both"/>
        <w:rPr>
          <w:b/>
          <w:szCs w:val="20"/>
        </w:rPr>
      </w:pPr>
      <w:r w:rsidRPr="005C3CAC">
        <w:rPr>
          <w:szCs w:val="20"/>
        </w:rPr>
        <w:t>1. Приложение №</w:t>
      </w:r>
      <w:r>
        <w:rPr>
          <w:szCs w:val="20"/>
        </w:rPr>
        <w:t xml:space="preserve"> </w:t>
      </w:r>
      <w:r w:rsidRPr="005C3CAC">
        <w:rPr>
          <w:szCs w:val="20"/>
        </w:rPr>
        <w:t>1 План – см</w:t>
      </w:r>
      <w:r>
        <w:rPr>
          <w:szCs w:val="20"/>
        </w:rPr>
        <w:t>етка на разходите в дейностите „</w:t>
      </w:r>
      <w:r w:rsidRPr="005C3CAC">
        <w:rPr>
          <w:szCs w:val="20"/>
        </w:rPr>
        <w:t>Чистота” и „Управление на дейностите по отпадъците”  за 2022 г.</w:t>
      </w:r>
    </w:p>
    <w:p w:rsidR="00874AD7" w:rsidRPr="005C3CAC" w:rsidRDefault="00874AD7" w:rsidP="00874AD7">
      <w:pPr>
        <w:ind w:firstLine="284"/>
        <w:jc w:val="both"/>
        <w:rPr>
          <w:b/>
          <w:szCs w:val="20"/>
        </w:rPr>
      </w:pPr>
      <w:r w:rsidRPr="005C3CAC">
        <w:rPr>
          <w:szCs w:val="20"/>
        </w:rPr>
        <w:t>2. Приложение № 2 Анализ на основание на чл. 12, ал. 1 и ал. 2 от Наредбата за определянето и администрирането на местните такси и цени на услуги на територията на Община Аксаково, с приложена Калкулация на плани</w:t>
      </w:r>
      <w:r>
        <w:rPr>
          <w:szCs w:val="20"/>
        </w:rPr>
        <w:t>раните приходи от ТБО през 2022</w:t>
      </w:r>
      <w:bookmarkStart w:id="0" w:name="_GoBack"/>
      <w:bookmarkEnd w:id="0"/>
      <w:r w:rsidRPr="005C3CAC">
        <w:rPr>
          <w:szCs w:val="20"/>
        </w:rPr>
        <w:t>г.</w:t>
      </w:r>
    </w:p>
    <w:p w:rsidR="00874AD7" w:rsidRPr="005C3CAC" w:rsidRDefault="00874AD7" w:rsidP="00874AD7">
      <w:pPr>
        <w:ind w:firstLine="284"/>
        <w:jc w:val="both"/>
      </w:pPr>
      <w:r w:rsidRPr="005C3CAC">
        <w:t>3.</w:t>
      </w:r>
      <w:r>
        <w:t xml:space="preserve"> </w:t>
      </w:r>
      <w:r w:rsidRPr="005C3CAC">
        <w:t>Заповед № 820/29.10.2021 г.</w:t>
      </w:r>
    </w:p>
    <w:p w:rsidR="00874AD7" w:rsidRPr="00E91DF2" w:rsidRDefault="00874AD7" w:rsidP="00874AD7">
      <w:pPr>
        <w:ind w:left="720" w:right="23" w:firstLine="284"/>
        <w:jc w:val="both"/>
        <w:rPr>
          <w:sz w:val="6"/>
          <w:szCs w:val="6"/>
          <w:lang w:val="ru-RU" w:eastAsia="en-US"/>
        </w:rPr>
      </w:pP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 xml:space="preserve">ПРЕДСЕДАТЕЛ НА </w:t>
      </w: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>ОБЩИНСКИ СЪВЕТ – АКСАКОВО: ………………….....</w:t>
      </w: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 xml:space="preserve">                                                                       /СВ. ДОБРЕВА/</w:t>
      </w:r>
    </w:p>
    <w:p w:rsidR="003C7E14" w:rsidRDefault="003C7E14"/>
    <w:sectPr w:rsidR="003C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8"/>
    <w:rsid w:val="003C7E14"/>
    <w:rsid w:val="00874AD7"/>
    <w:rsid w:val="00A92998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1553A"/>
  <w15:chartTrackingRefBased/>
  <w15:docId w15:val="{99E557AB-7004-4C77-92DB-EEE057E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874AD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4161</Words>
  <Characters>23723</Characters>
  <Application>Microsoft Office Word</Application>
  <DocSecurity>0</DocSecurity>
  <Lines>197</Lines>
  <Paragraphs>55</Paragraphs>
  <ScaleCrop>false</ScaleCrop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2</cp:revision>
  <dcterms:created xsi:type="dcterms:W3CDTF">2022-07-11T07:37:00Z</dcterms:created>
  <dcterms:modified xsi:type="dcterms:W3CDTF">2022-07-11T07:38:00Z</dcterms:modified>
</cp:coreProperties>
</file>