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DD" w:rsidRDefault="007C46DD" w:rsidP="007C46DD">
      <w:pPr>
        <w:tabs>
          <w:tab w:val="left" w:pos="142"/>
        </w:tabs>
        <w:jc w:val="center"/>
        <w:rPr>
          <w:lang w:val="bg-BG"/>
        </w:rPr>
      </w:pPr>
      <w:bookmarkStart w:id="0" w:name="bookmark8"/>
      <w:r>
        <w:rPr>
          <w:noProof/>
          <w:lang w:val="en-US" w:eastAsia="en-US"/>
        </w:rPr>
        <w:drawing>
          <wp:inline distT="0" distB="0" distL="0" distR="0" wp14:anchorId="5F02D006" wp14:editId="09F35977">
            <wp:extent cx="890546" cy="1199619"/>
            <wp:effectExtent l="0" t="0" r="508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47" cy="119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6DD" w:rsidRDefault="007C46DD" w:rsidP="007C46DD">
      <w:pPr>
        <w:tabs>
          <w:tab w:val="left" w:pos="142"/>
        </w:tabs>
        <w:rPr>
          <w:lang w:val="bg-BG"/>
        </w:rPr>
      </w:pPr>
    </w:p>
    <w:p w:rsidR="007C46DD" w:rsidRDefault="007C46DD" w:rsidP="007C46DD">
      <w:pPr>
        <w:tabs>
          <w:tab w:val="left" w:pos="142"/>
        </w:tabs>
        <w:rPr>
          <w:lang w:val="bg-BG"/>
        </w:rPr>
      </w:pPr>
    </w:p>
    <w:p w:rsidR="007C46DD" w:rsidRDefault="007C46DD" w:rsidP="007C46DD">
      <w:pPr>
        <w:tabs>
          <w:tab w:val="left" w:pos="142"/>
        </w:tabs>
        <w:rPr>
          <w:lang w:val="bg-BG"/>
        </w:rPr>
      </w:pPr>
    </w:p>
    <w:p w:rsidR="007C46DD" w:rsidRDefault="007C46DD" w:rsidP="007C46DD">
      <w:pPr>
        <w:tabs>
          <w:tab w:val="left" w:pos="142"/>
        </w:tabs>
        <w:rPr>
          <w:lang w:val="bg-BG"/>
        </w:rPr>
      </w:pPr>
    </w:p>
    <w:p w:rsidR="00BB7D80" w:rsidRPr="00D72117" w:rsidRDefault="000379BD" w:rsidP="007C46DD">
      <w:pPr>
        <w:tabs>
          <w:tab w:val="left" w:pos="142"/>
        </w:tabs>
        <w:rPr>
          <w:lang w:val="bg-BG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66.35pt;margin-top:0;width:327.45pt;height:36.95pt;z-index:251659264;mso-position-horizontal:absolute;mso-position-horizontal-relative:text;mso-position-vertical-relative:text" o:allowoverlap="f" fillcolor="black" stroked="f">
            <v:shadow on="t" color="#b2b2b2" opacity="52429f" offset="3pt"/>
            <v:textpath style="font-family:&quot;Times New Roman&quot;;font-size:32pt;font-weight:bold;v-text-kern:t" trim="t" fitpath="t" string="ОБЩИНА АКСАКОВО"/>
            <w10:wrap type="square" side="left"/>
          </v:shape>
        </w:pict>
      </w:r>
      <w:r w:rsidR="007C46DD">
        <w:rPr>
          <w:lang w:val="bg-BG"/>
        </w:rPr>
        <w:br w:type="textWrapping" w:clear="all"/>
      </w:r>
    </w:p>
    <w:p w:rsidR="00BB7D80" w:rsidRPr="00BE6D65" w:rsidRDefault="000379BD" w:rsidP="00BB7D80">
      <w:pPr>
        <w:jc w:val="center"/>
      </w:pPr>
      <w:r>
        <w:pict>
          <v:rect id="_x0000_i1025" style="width:488.4pt;height:1.5pt" o:hrpct="969" o:hralign="center" o:hrstd="t" o:hrnoshade="t" o:hr="t" fillcolor="black" stroked="f"/>
        </w:pict>
      </w:r>
    </w:p>
    <w:p w:rsidR="00BB7D80" w:rsidRPr="00984F46" w:rsidRDefault="00BB7D80" w:rsidP="00BB7D80">
      <w:pPr>
        <w:jc w:val="center"/>
        <w:rPr>
          <w:lang w:val="bg-BG"/>
        </w:rPr>
      </w:pPr>
    </w:p>
    <w:p w:rsidR="00BB7D80" w:rsidRPr="00BE6D65" w:rsidRDefault="00BB7D80" w:rsidP="00BB7D80">
      <w:pPr>
        <w:jc w:val="center"/>
        <w:rPr>
          <w:b/>
        </w:rPr>
      </w:pPr>
    </w:p>
    <w:p w:rsidR="00BB7D80" w:rsidRPr="0071525E" w:rsidRDefault="00BB7D80" w:rsidP="00BB7D80">
      <w:pPr>
        <w:rPr>
          <w:lang w:val="bg-BG"/>
        </w:rPr>
      </w:pPr>
    </w:p>
    <w:p w:rsidR="00BB7D80" w:rsidRPr="00BE6D65" w:rsidRDefault="00BB7D80" w:rsidP="00BB7D80"/>
    <w:p w:rsidR="00BB7D80" w:rsidRPr="00BE6D65" w:rsidRDefault="00BB7D80" w:rsidP="00BB7D80"/>
    <w:p w:rsidR="00BB7D80" w:rsidRPr="00D72117" w:rsidRDefault="00D72117" w:rsidP="00BB7D80">
      <w:pPr>
        <w:jc w:val="center"/>
        <w:rPr>
          <w:rFonts w:ascii="Times New Roman" w:hAnsi="Times New Roman" w:cs="Times New Roman"/>
          <w:sz w:val="96"/>
        </w:rPr>
      </w:pPr>
      <w:r w:rsidRPr="00D72117">
        <w:rPr>
          <w:rFonts w:ascii="Times New Roman" w:hAnsi="Times New Roman" w:cs="Times New Roman"/>
          <w:b/>
          <w:sz w:val="96"/>
        </w:rPr>
        <w:t xml:space="preserve">О Т Ч Е Т </w:t>
      </w:r>
    </w:p>
    <w:p w:rsidR="00BB7D80" w:rsidRPr="00BE6D65" w:rsidRDefault="00BB7D80" w:rsidP="00BB7D80">
      <w:pPr>
        <w:jc w:val="center"/>
      </w:pPr>
    </w:p>
    <w:p w:rsidR="00BB7D80" w:rsidRPr="00BE6D65" w:rsidRDefault="00BB7D80" w:rsidP="00BB7D80">
      <w:pPr>
        <w:jc w:val="center"/>
      </w:pPr>
    </w:p>
    <w:p w:rsidR="00BB7D80" w:rsidRPr="00BE6D65" w:rsidRDefault="00BB7D80" w:rsidP="00BB7D80">
      <w:pPr>
        <w:jc w:val="center"/>
      </w:pPr>
    </w:p>
    <w:p w:rsidR="00BB7D80" w:rsidRPr="00BE6D65" w:rsidRDefault="00BB7D80" w:rsidP="00BB7D80">
      <w:pPr>
        <w:jc w:val="center"/>
      </w:pPr>
    </w:p>
    <w:p w:rsidR="004B1A4F" w:rsidRDefault="004B1A4F" w:rsidP="004B1A4F">
      <w:pPr>
        <w:pStyle w:val="20"/>
        <w:keepNext/>
        <w:keepLines/>
        <w:shd w:val="clear" w:color="auto" w:fill="auto"/>
        <w:tabs>
          <w:tab w:val="left" w:pos="8540"/>
        </w:tabs>
        <w:spacing w:before="0" w:after="13" w:line="210" w:lineRule="exact"/>
        <w:ind w:left="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</w:p>
    <w:p w:rsidR="004B1A4F" w:rsidRDefault="004B1A4F" w:rsidP="004B1A4F">
      <w:pPr>
        <w:pStyle w:val="20"/>
        <w:keepNext/>
        <w:keepLines/>
        <w:shd w:val="clear" w:color="auto" w:fill="auto"/>
        <w:spacing w:before="0" w:after="13" w:line="210" w:lineRule="exact"/>
        <w:ind w:left="20"/>
        <w:jc w:val="center"/>
        <w:rPr>
          <w:sz w:val="28"/>
          <w:szCs w:val="28"/>
          <w:lang w:val="bg-BG"/>
        </w:rPr>
      </w:pPr>
    </w:p>
    <w:p w:rsidR="004B1A4F" w:rsidRDefault="004B1A4F" w:rsidP="004B1A4F">
      <w:pPr>
        <w:pStyle w:val="20"/>
        <w:keepNext/>
        <w:keepLines/>
        <w:shd w:val="clear" w:color="auto" w:fill="auto"/>
        <w:spacing w:before="0" w:after="13" w:line="210" w:lineRule="exact"/>
        <w:ind w:left="20"/>
        <w:jc w:val="center"/>
        <w:rPr>
          <w:sz w:val="28"/>
          <w:szCs w:val="28"/>
          <w:lang w:val="bg-BG"/>
        </w:rPr>
      </w:pPr>
    </w:p>
    <w:p w:rsidR="004B1A4F" w:rsidRDefault="004B1A4F" w:rsidP="004B1A4F">
      <w:pPr>
        <w:pStyle w:val="20"/>
        <w:keepNext/>
        <w:keepLines/>
        <w:shd w:val="clear" w:color="auto" w:fill="auto"/>
        <w:spacing w:before="0" w:after="13" w:line="210" w:lineRule="exact"/>
        <w:ind w:left="20"/>
        <w:jc w:val="center"/>
        <w:rPr>
          <w:sz w:val="28"/>
          <w:szCs w:val="28"/>
          <w:lang w:val="bg-BG"/>
        </w:rPr>
      </w:pPr>
    </w:p>
    <w:p w:rsidR="00D31658" w:rsidRDefault="00D31658" w:rsidP="004B1A4F">
      <w:pPr>
        <w:pStyle w:val="20"/>
        <w:keepNext/>
        <w:keepLines/>
        <w:shd w:val="clear" w:color="auto" w:fill="auto"/>
        <w:spacing w:before="0" w:after="13" w:line="210" w:lineRule="exact"/>
        <w:ind w:left="20"/>
        <w:jc w:val="center"/>
        <w:rPr>
          <w:sz w:val="28"/>
          <w:szCs w:val="28"/>
        </w:rPr>
      </w:pPr>
    </w:p>
    <w:p w:rsidR="004B1A4F" w:rsidRPr="004B1A4F" w:rsidRDefault="004B1A4F" w:rsidP="004B1A4F">
      <w:pPr>
        <w:pStyle w:val="20"/>
        <w:keepNext/>
        <w:keepLines/>
        <w:shd w:val="clear" w:color="auto" w:fill="auto"/>
        <w:spacing w:before="0" w:after="13" w:line="210" w:lineRule="exact"/>
        <w:ind w:left="20"/>
        <w:jc w:val="center"/>
        <w:rPr>
          <w:sz w:val="28"/>
          <w:szCs w:val="28"/>
        </w:rPr>
      </w:pPr>
      <w:r w:rsidRPr="004B1A4F">
        <w:rPr>
          <w:sz w:val="28"/>
          <w:szCs w:val="28"/>
        </w:rPr>
        <w:t>ЗА СЪСТОЯНИЕТО, УПРАВЛЕНИЕТО И РАЗПОРЕЖДАНЕТО С</w:t>
      </w:r>
    </w:p>
    <w:p w:rsidR="004B1A4F" w:rsidRPr="004B1A4F" w:rsidRDefault="004B1A4F" w:rsidP="00544C6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B1A4F">
        <w:rPr>
          <w:rFonts w:ascii="Times New Roman" w:hAnsi="Times New Roman" w:cs="Times New Roman"/>
          <w:b/>
          <w:sz w:val="28"/>
          <w:szCs w:val="28"/>
        </w:rPr>
        <w:t xml:space="preserve">ОБЩИНСКАТА СОБСТВЕНОСТ </w:t>
      </w:r>
      <w:r w:rsidR="007870B0">
        <w:rPr>
          <w:rFonts w:ascii="Times New Roman" w:hAnsi="Times New Roman" w:cs="Times New Roman"/>
          <w:b/>
          <w:sz w:val="28"/>
          <w:szCs w:val="28"/>
          <w:lang w:val="bg-BG"/>
        </w:rPr>
        <w:t>НА</w:t>
      </w:r>
      <w:r w:rsidRPr="004B1A4F">
        <w:rPr>
          <w:rFonts w:ascii="Times New Roman" w:hAnsi="Times New Roman" w:cs="Times New Roman"/>
          <w:b/>
          <w:sz w:val="28"/>
          <w:szCs w:val="28"/>
        </w:rPr>
        <w:t xml:space="preserve"> ОБЩИНА </w:t>
      </w:r>
      <w:r w:rsidRPr="004B1A4F">
        <w:rPr>
          <w:rFonts w:ascii="Times New Roman" w:hAnsi="Times New Roman" w:cs="Times New Roman"/>
          <w:b/>
          <w:sz w:val="28"/>
          <w:szCs w:val="28"/>
          <w:lang w:val="bg-BG"/>
        </w:rPr>
        <w:t>АКСАКОВО</w:t>
      </w:r>
      <w:r w:rsidRPr="004B1A4F">
        <w:rPr>
          <w:rFonts w:ascii="Times New Roman" w:hAnsi="Times New Roman" w:cs="Times New Roman"/>
          <w:b/>
          <w:sz w:val="28"/>
          <w:szCs w:val="28"/>
        </w:rPr>
        <w:t xml:space="preserve"> ЗА ПЕРИОДА 01.01</w:t>
      </w:r>
      <w:r w:rsidR="00CE1D33" w:rsidRPr="002506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 w:rsidRPr="004B1A4F">
        <w:rPr>
          <w:rFonts w:ascii="Times New Roman" w:hAnsi="Times New Roman" w:cs="Times New Roman"/>
          <w:b/>
          <w:sz w:val="28"/>
          <w:szCs w:val="28"/>
        </w:rPr>
        <w:t>31.12.20</w:t>
      </w:r>
      <w:r w:rsidR="00BA35ED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 w:rsidR="00544C6A"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  <w:r w:rsidRPr="004B1A4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4B1A4F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</w:p>
    <w:p w:rsidR="004B1A4F" w:rsidRPr="004B1A4F" w:rsidRDefault="004B1A4F" w:rsidP="004B1A4F">
      <w:pPr>
        <w:pStyle w:val="20"/>
        <w:keepNext/>
        <w:keepLines/>
        <w:shd w:val="clear" w:color="auto" w:fill="auto"/>
        <w:spacing w:before="0" w:after="272" w:line="210" w:lineRule="exact"/>
        <w:ind w:left="20" w:firstLine="700"/>
        <w:jc w:val="center"/>
        <w:rPr>
          <w:sz w:val="24"/>
          <w:szCs w:val="24"/>
          <w:lang w:val="bg-BG"/>
        </w:rPr>
      </w:pPr>
    </w:p>
    <w:p w:rsidR="000379BD" w:rsidRDefault="000379BD" w:rsidP="000379BD">
      <w:pPr>
        <w:ind w:firstLine="1080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en-US" w:eastAsia="en-US"/>
        </w:rPr>
        <w:t xml:space="preserve">риет с </w:t>
      </w:r>
      <w:r w:rsidRPr="003F4D3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en-US" w:eastAsia="en-US"/>
        </w:rPr>
        <w:t>Решение №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bg-BG" w:eastAsia="en-US"/>
        </w:rPr>
        <w:t xml:space="preserve"> 6.7</w:t>
      </w:r>
      <w:r w:rsidRPr="00C23E8B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bg-BG" w:eastAsia="en-US"/>
        </w:rPr>
        <w:t>.</w:t>
      </w:r>
      <w:r w:rsidRPr="00C23E8B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en-US" w:eastAsia="en-US"/>
        </w:rPr>
        <w:t xml:space="preserve"> </w:t>
      </w:r>
      <w:r w:rsidRPr="003F4D3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en-US" w:eastAsia="en-US"/>
        </w:rPr>
        <w:t xml:space="preserve">от Протокол № 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bg-BG" w:eastAsia="en-US"/>
        </w:rPr>
        <w:t>6</w:t>
      </w:r>
      <w:r w:rsidRPr="003F4D3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en-US" w:eastAsia="en-US"/>
        </w:rPr>
        <w:t xml:space="preserve"> /</w:t>
      </w:r>
      <w:r w:rsidRPr="003F4D3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bg-BG" w:eastAsia="en-US"/>
        </w:rPr>
        <w:t xml:space="preserve"> </w:t>
      </w:r>
      <w:r w:rsidRPr="003F4D3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en-US" w:eastAsia="en-US"/>
        </w:rPr>
        <w:t>2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bg-BG" w:eastAsia="en-US"/>
        </w:rPr>
        <w:t>4</w:t>
      </w:r>
      <w:r w:rsidRPr="003F4D3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en-US" w:eastAsia="en-US"/>
        </w:rPr>
        <w:t>.0</w:t>
      </w:r>
      <w:r w:rsidRPr="003F4D3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bg-BG" w:eastAsia="en-US"/>
        </w:rPr>
        <w:t>1</w:t>
      </w:r>
      <w:r w:rsidRPr="003F4D3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en-US" w:eastAsia="en-US"/>
        </w:rPr>
        <w:t>.20</w:t>
      </w:r>
      <w:r w:rsidRPr="003F4D3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bg-BG" w:eastAsia="en-US"/>
        </w:rPr>
        <w:t>2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bg-BG" w:eastAsia="en-US"/>
        </w:rPr>
        <w:t>4</w:t>
      </w:r>
      <w:bookmarkStart w:id="1" w:name="_GoBack"/>
      <w:bookmarkEnd w:id="1"/>
      <w:r w:rsidRPr="003F4D3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bg-BG" w:eastAsia="en-US"/>
        </w:rPr>
        <w:t>г</w:t>
      </w:r>
      <w:r w:rsidRPr="003F4D3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en-US" w:eastAsia="en-US"/>
        </w:rPr>
        <w:t xml:space="preserve">. </w:t>
      </w:r>
    </w:p>
    <w:p w:rsidR="000379BD" w:rsidRDefault="000379BD" w:rsidP="000379BD">
      <w:pPr>
        <w:ind w:firstLine="1080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en-US" w:eastAsia="en-US"/>
        </w:rPr>
      </w:pPr>
      <w:r w:rsidRPr="003F4D3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en-US" w:eastAsia="en-US"/>
        </w:rPr>
        <w:t xml:space="preserve">на Общински съвет 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en-US" w:eastAsia="en-US"/>
        </w:rPr>
        <w:t>–</w:t>
      </w:r>
      <w:r w:rsidRPr="003F4D3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en-US" w:eastAsia="en-US"/>
        </w:rPr>
        <w:t xml:space="preserve"> Аксаково</w:t>
      </w:r>
    </w:p>
    <w:p w:rsidR="000379BD" w:rsidRDefault="000379BD" w:rsidP="000379BD">
      <w:pPr>
        <w:ind w:firstLine="1080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en-US" w:eastAsia="en-US"/>
        </w:rPr>
      </w:pPr>
    </w:p>
    <w:p w:rsidR="000379BD" w:rsidRDefault="000379BD" w:rsidP="000379BD">
      <w:pPr>
        <w:ind w:firstLine="1080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en-US" w:eastAsia="en-US"/>
        </w:rPr>
      </w:pPr>
    </w:p>
    <w:p w:rsidR="000379BD" w:rsidRDefault="000379BD" w:rsidP="000379BD">
      <w:pPr>
        <w:ind w:firstLine="1080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en-US" w:eastAsia="en-US"/>
        </w:rPr>
      </w:pPr>
    </w:p>
    <w:p w:rsidR="000379BD" w:rsidRDefault="000379BD" w:rsidP="000379BD">
      <w:pPr>
        <w:ind w:firstLine="1080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en-US" w:eastAsia="en-US"/>
        </w:rPr>
      </w:pPr>
    </w:p>
    <w:p w:rsidR="000379BD" w:rsidRDefault="000379BD" w:rsidP="000379BD">
      <w:pPr>
        <w:ind w:firstLine="1080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en-US" w:eastAsia="en-US"/>
        </w:rPr>
      </w:pPr>
    </w:p>
    <w:p w:rsidR="000379BD" w:rsidRDefault="000379BD" w:rsidP="000379BD">
      <w:pPr>
        <w:ind w:firstLine="1080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en-US" w:eastAsia="en-US"/>
        </w:rPr>
      </w:pPr>
    </w:p>
    <w:p w:rsidR="000379BD" w:rsidRPr="003F4D3E" w:rsidRDefault="000379BD" w:rsidP="000379BD">
      <w:pPr>
        <w:ind w:firstLine="1080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en-US" w:eastAsia="en-US"/>
        </w:rPr>
      </w:pPr>
    </w:p>
    <w:p w:rsidR="00BB7D80" w:rsidRDefault="00BB7D80">
      <w:pPr>
        <w:rPr>
          <w:rFonts w:ascii="Times New Roman" w:eastAsia="Times New Roman" w:hAnsi="Times New Roman" w:cs="Times New Roman"/>
          <w:b/>
          <w:bCs/>
          <w:lang w:val="bg-BG"/>
        </w:rPr>
      </w:pPr>
    </w:p>
    <w:p w:rsidR="00111EDF" w:rsidRDefault="00111EDF" w:rsidP="007B0910">
      <w:pPr>
        <w:rPr>
          <w:rFonts w:ascii="Times New Roman" w:eastAsia="Times New Roman" w:hAnsi="Times New Roman" w:cs="Times New Roman"/>
          <w:b/>
          <w:bCs/>
          <w:lang w:val="bg-BG"/>
        </w:rPr>
      </w:pPr>
    </w:p>
    <w:p w:rsidR="007B0910" w:rsidRPr="00412BE1" w:rsidRDefault="007B0910" w:rsidP="00111EDF">
      <w:pPr>
        <w:ind w:firstLine="708"/>
        <w:rPr>
          <w:rFonts w:ascii="Times New Roman" w:eastAsia="Times New Roman" w:hAnsi="Times New Roman" w:cs="Times New Roman"/>
          <w:b/>
          <w:bCs/>
          <w:lang w:val="bg-BG"/>
        </w:rPr>
      </w:pPr>
      <w:r w:rsidRPr="00412BE1">
        <w:rPr>
          <w:rFonts w:ascii="Times New Roman" w:eastAsia="Times New Roman" w:hAnsi="Times New Roman" w:cs="Times New Roman"/>
          <w:b/>
          <w:bCs/>
          <w:lang w:val="bg-BG"/>
        </w:rPr>
        <w:lastRenderedPageBreak/>
        <w:t>УВАЖАЕМА ГОСПОЖО ПРЕДСЕДАТЕЛ,</w:t>
      </w:r>
    </w:p>
    <w:p w:rsidR="00BB7D80" w:rsidRPr="00412BE1" w:rsidRDefault="007B0910" w:rsidP="00111EDF">
      <w:pPr>
        <w:ind w:firstLine="708"/>
        <w:rPr>
          <w:rFonts w:ascii="Times New Roman" w:eastAsia="Times New Roman" w:hAnsi="Times New Roman" w:cs="Times New Roman"/>
          <w:b/>
          <w:bCs/>
          <w:lang w:val="bg-BG"/>
        </w:rPr>
      </w:pPr>
      <w:r w:rsidRPr="00412BE1">
        <w:rPr>
          <w:rFonts w:ascii="Times New Roman" w:eastAsia="Times New Roman" w:hAnsi="Times New Roman" w:cs="Times New Roman"/>
          <w:b/>
          <w:bCs/>
          <w:lang w:val="bg-BG"/>
        </w:rPr>
        <w:t>УВАЖАЕМИ ОБЩИНСКИ СЪВЕТНИЦИ,</w:t>
      </w:r>
    </w:p>
    <w:p w:rsidR="00420966" w:rsidRPr="00412BE1" w:rsidRDefault="00420966" w:rsidP="007B0910">
      <w:pPr>
        <w:rPr>
          <w:rFonts w:ascii="Times New Roman" w:eastAsia="Times New Roman" w:hAnsi="Times New Roman" w:cs="Times New Roman"/>
          <w:b/>
          <w:bCs/>
          <w:lang w:val="bg-BG"/>
        </w:rPr>
      </w:pPr>
    </w:p>
    <w:bookmarkEnd w:id="0"/>
    <w:p w:rsidR="00DD26EB" w:rsidRPr="00412BE1" w:rsidRDefault="00B32AB2" w:rsidP="002B1B91">
      <w:pPr>
        <w:pStyle w:val="a0"/>
        <w:shd w:val="clear" w:color="auto" w:fill="auto"/>
        <w:spacing w:before="0" w:after="0"/>
        <w:ind w:left="20" w:right="20" w:firstLine="700"/>
        <w:rPr>
          <w:sz w:val="24"/>
          <w:szCs w:val="24"/>
          <w:lang w:val="bg-BG"/>
        </w:rPr>
      </w:pPr>
      <w:r w:rsidRPr="00412BE1">
        <w:rPr>
          <w:sz w:val="24"/>
          <w:szCs w:val="24"/>
        </w:rPr>
        <w:t>В изпълнение на задълженията по чл.</w:t>
      </w:r>
      <w:r w:rsidR="00BB7D80" w:rsidRPr="00412BE1">
        <w:rPr>
          <w:sz w:val="24"/>
          <w:szCs w:val="24"/>
          <w:lang w:val="bg-BG"/>
        </w:rPr>
        <w:t xml:space="preserve"> </w:t>
      </w:r>
      <w:r w:rsidRPr="00412BE1">
        <w:rPr>
          <w:sz w:val="24"/>
          <w:szCs w:val="24"/>
        </w:rPr>
        <w:t>66</w:t>
      </w:r>
      <w:r w:rsidR="00BB7D80" w:rsidRPr="00412BE1">
        <w:rPr>
          <w:sz w:val="24"/>
          <w:szCs w:val="24"/>
          <w:lang w:val="bg-BG"/>
        </w:rPr>
        <w:t xml:space="preserve"> </w:t>
      </w:r>
      <w:r w:rsidRPr="00412BE1">
        <w:rPr>
          <w:sz w:val="24"/>
          <w:szCs w:val="24"/>
        </w:rPr>
        <w:t xml:space="preserve">а от Закона за общинската собственост, чл. </w:t>
      </w:r>
      <w:r w:rsidR="00716DC9" w:rsidRPr="00412BE1">
        <w:rPr>
          <w:sz w:val="24"/>
          <w:szCs w:val="24"/>
          <w:lang w:val="bg-BG"/>
        </w:rPr>
        <w:t>4</w:t>
      </w:r>
      <w:r w:rsidRPr="00412BE1">
        <w:rPr>
          <w:sz w:val="24"/>
          <w:szCs w:val="24"/>
        </w:rPr>
        <w:t>, ал.</w:t>
      </w:r>
      <w:r w:rsidR="00716DC9" w:rsidRPr="00412BE1">
        <w:rPr>
          <w:sz w:val="24"/>
          <w:szCs w:val="24"/>
          <w:lang w:val="bg-BG"/>
        </w:rPr>
        <w:t xml:space="preserve"> 4</w:t>
      </w:r>
      <w:r w:rsidR="00716DC9" w:rsidRPr="00412BE1">
        <w:rPr>
          <w:sz w:val="24"/>
          <w:szCs w:val="24"/>
        </w:rPr>
        <w:t xml:space="preserve"> от Наредба</w:t>
      </w:r>
      <w:r w:rsidR="00716DC9" w:rsidRPr="00412BE1">
        <w:rPr>
          <w:sz w:val="24"/>
          <w:szCs w:val="24"/>
          <w:lang w:val="bg-BG"/>
        </w:rPr>
        <w:t>та</w:t>
      </w:r>
      <w:r w:rsidRPr="00412BE1">
        <w:rPr>
          <w:sz w:val="24"/>
          <w:szCs w:val="24"/>
        </w:rPr>
        <w:t xml:space="preserve"> за реда за придобиване, управление и разпореждане с общинско имущество на община </w:t>
      </w:r>
      <w:r w:rsidR="00716DC9" w:rsidRPr="00412BE1">
        <w:rPr>
          <w:sz w:val="24"/>
          <w:szCs w:val="24"/>
          <w:lang w:val="bg-BG"/>
        </w:rPr>
        <w:t>Аксаково</w:t>
      </w:r>
      <w:r w:rsidRPr="00412BE1">
        <w:rPr>
          <w:sz w:val="24"/>
          <w:szCs w:val="24"/>
        </w:rPr>
        <w:t>, Кметът на общината</w:t>
      </w:r>
      <w:r w:rsidR="00716DC9" w:rsidRPr="00412BE1">
        <w:rPr>
          <w:sz w:val="24"/>
          <w:szCs w:val="24"/>
          <w:lang w:val="bg-BG"/>
        </w:rPr>
        <w:t>,</w:t>
      </w:r>
      <w:r w:rsidRPr="00412BE1">
        <w:rPr>
          <w:sz w:val="24"/>
          <w:szCs w:val="24"/>
        </w:rPr>
        <w:t xml:space="preserve"> </w:t>
      </w:r>
      <w:r w:rsidR="00716DC9" w:rsidRPr="00412BE1">
        <w:rPr>
          <w:sz w:val="24"/>
          <w:szCs w:val="24"/>
        </w:rPr>
        <w:t>съобразно годишната програма</w:t>
      </w:r>
      <w:r w:rsidR="00716DC9" w:rsidRPr="00412BE1">
        <w:rPr>
          <w:sz w:val="24"/>
          <w:szCs w:val="24"/>
          <w:lang w:val="bg-BG"/>
        </w:rPr>
        <w:t>,</w:t>
      </w:r>
      <w:r w:rsidR="00716DC9" w:rsidRPr="00412BE1">
        <w:rPr>
          <w:sz w:val="24"/>
          <w:szCs w:val="24"/>
        </w:rPr>
        <w:t xml:space="preserve"> съставя и предоставя на общинския съвет отчет за състоянието на общинската собственост и резултатите от нейното управление по видове и категории обекти.</w:t>
      </w:r>
      <w:r w:rsidRPr="00412BE1">
        <w:rPr>
          <w:sz w:val="24"/>
          <w:szCs w:val="24"/>
        </w:rPr>
        <w:t xml:space="preserve"> Настоящият отчет анализира управлението и разпореждането с общинско имущество при община </w:t>
      </w:r>
      <w:r w:rsidR="00716DC9" w:rsidRPr="00412BE1">
        <w:rPr>
          <w:sz w:val="24"/>
          <w:szCs w:val="24"/>
          <w:lang w:val="bg-BG"/>
        </w:rPr>
        <w:t>Аксаково</w:t>
      </w:r>
      <w:r w:rsidR="00A52283" w:rsidRPr="00412BE1">
        <w:rPr>
          <w:sz w:val="24"/>
          <w:szCs w:val="24"/>
        </w:rPr>
        <w:t xml:space="preserve"> за периода 01.01</w:t>
      </w:r>
      <w:r w:rsidRPr="00412BE1">
        <w:rPr>
          <w:sz w:val="24"/>
          <w:szCs w:val="24"/>
        </w:rPr>
        <w:t xml:space="preserve"> до 31.12.20</w:t>
      </w:r>
      <w:r w:rsidR="00BA35ED" w:rsidRPr="00412BE1">
        <w:rPr>
          <w:sz w:val="24"/>
          <w:szCs w:val="24"/>
          <w:lang w:val="bg-BG"/>
        </w:rPr>
        <w:t>2</w:t>
      </w:r>
      <w:r w:rsidR="00544C6A">
        <w:rPr>
          <w:sz w:val="24"/>
          <w:szCs w:val="24"/>
          <w:lang w:val="bg-BG"/>
        </w:rPr>
        <w:t>3</w:t>
      </w:r>
      <w:r w:rsidRPr="00412BE1">
        <w:rPr>
          <w:sz w:val="24"/>
          <w:szCs w:val="24"/>
        </w:rPr>
        <w:t xml:space="preserve"> год.</w:t>
      </w:r>
    </w:p>
    <w:p w:rsidR="0071525E" w:rsidRPr="0025068A" w:rsidRDefault="0071525E" w:rsidP="00504F7F">
      <w:pPr>
        <w:ind w:right="-73" w:firstLine="568"/>
        <w:jc w:val="both"/>
        <w:rPr>
          <w:rFonts w:ascii="Times New Roman" w:hAnsi="Times New Roman" w:cs="Times New Roman"/>
          <w:lang w:val="ru-RU"/>
        </w:rPr>
      </w:pPr>
      <w:r w:rsidRPr="00412BE1">
        <w:rPr>
          <w:rFonts w:ascii="Times New Roman" w:hAnsi="Times New Roman" w:cs="Times New Roman"/>
        </w:rPr>
        <w:t>Общинската собственост е основен капитал, чрез който местната власт осигурява предоставянето на качествени публични услуги, работи за развитие на територията и осигу</w:t>
      </w:r>
      <w:r w:rsidR="009F5DF6" w:rsidRPr="00412BE1">
        <w:rPr>
          <w:rFonts w:ascii="Times New Roman" w:hAnsi="Times New Roman" w:cs="Times New Roman"/>
        </w:rPr>
        <w:t>рява необходимите ресурси</w:t>
      </w:r>
      <w:r w:rsidR="00A569BD" w:rsidRPr="00412BE1">
        <w:rPr>
          <w:rFonts w:ascii="Times New Roman" w:hAnsi="Times New Roman" w:cs="Times New Roman"/>
          <w:lang w:val="bg-BG"/>
        </w:rPr>
        <w:t xml:space="preserve"> за </w:t>
      </w:r>
      <w:r w:rsidRPr="00412BE1">
        <w:rPr>
          <w:rFonts w:ascii="Times New Roman" w:hAnsi="Times New Roman" w:cs="Times New Roman"/>
        </w:rPr>
        <w:t>нуждите на местното социално-икономическо развитие</w:t>
      </w:r>
      <w:r w:rsidRPr="0025068A">
        <w:rPr>
          <w:rFonts w:ascii="Times New Roman" w:hAnsi="Times New Roman" w:cs="Times New Roman"/>
          <w:lang w:val="ru-RU"/>
        </w:rPr>
        <w:t>.</w:t>
      </w:r>
    </w:p>
    <w:p w:rsidR="0071525E" w:rsidRPr="00412BE1" w:rsidRDefault="0071525E" w:rsidP="00504F7F">
      <w:pPr>
        <w:ind w:right="-73" w:firstLine="568"/>
        <w:jc w:val="both"/>
        <w:rPr>
          <w:rFonts w:ascii="Times New Roman" w:hAnsi="Times New Roman" w:cs="Times New Roman"/>
        </w:rPr>
      </w:pPr>
      <w:r w:rsidRPr="00412BE1">
        <w:rPr>
          <w:rFonts w:ascii="Times New Roman" w:hAnsi="Times New Roman" w:cs="Times New Roman"/>
        </w:rPr>
        <w:t>Ефективното управление създава възможности за идентифициране състоянието на различните видове собственост, техния</w:t>
      </w:r>
      <w:r w:rsidR="007870B0" w:rsidRPr="00412BE1">
        <w:rPr>
          <w:rFonts w:ascii="Times New Roman" w:hAnsi="Times New Roman" w:cs="Times New Roman"/>
          <w:lang w:val="bg-BG"/>
        </w:rPr>
        <w:t>т</w:t>
      </w:r>
      <w:r w:rsidRPr="00412BE1">
        <w:rPr>
          <w:rFonts w:ascii="Times New Roman" w:hAnsi="Times New Roman" w:cs="Times New Roman"/>
        </w:rPr>
        <w:t xml:space="preserve"> капацитет, подходите за по-добро оползотворяване на собствеността, приоритетните нужди от инвестиции.</w:t>
      </w:r>
    </w:p>
    <w:p w:rsidR="0071525E" w:rsidRPr="00412BE1" w:rsidRDefault="0071525E" w:rsidP="00504F7F">
      <w:pPr>
        <w:ind w:right="-73" w:firstLine="568"/>
        <w:jc w:val="both"/>
        <w:rPr>
          <w:rFonts w:ascii="Times New Roman" w:hAnsi="Times New Roman" w:cs="Times New Roman"/>
        </w:rPr>
      </w:pPr>
      <w:r w:rsidRPr="00412BE1">
        <w:rPr>
          <w:rFonts w:ascii="Times New Roman" w:hAnsi="Times New Roman" w:cs="Times New Roman"/>
        </w:rPr>
        <w:t xml:space="preserve">Съгласно Закона за общинската собственост, имотите - общинска собственост се разделят на публична и частна, съобразно предназначението и статута им. </w:t>
      </w:r>
    </w:p>
    <w:p w:rsidR="0071525E" w:rsidRPr="00412BE1" w:rsidRDefault="0071525E" w:rsidP="00504F7F">
      <w:pPr>
        <w:ind w:right="-73" w:firstLine="568"/>
        <w:jc w:val="both"/>
        <w:rPr>
          <w:rFonts w:ascii="Times New Roman" w:hAnsi="Times New Roman" w:cs="Times New Roman"/>
        </w:rPr>
      </w:pPr>
      <w:r w:rsidRPr="00412BE1">
        <w:rPr>
          <w:rFonts w:ascii="Times New Roman" w:hAnsi="Times New Roman" w:cs="Times New Roman"/>
        </w:rPr>
        <w:t>В първата група имоти са включени паркове, площади, язовири, имотите, чието предназначение е за трайно задоволяване обществени</w:t>
      </w:r>
      <w:r w:rsidR="009F5DF6" w:rsidRPr="00412BE1">
        <w:rPr>
          <w:rFonts w:ascii="Times New Roman" w:hAnsi="Times New Roman" w:cs="Times New Roman"/>
          <w:lang w:val="bg-BG"/>
        </w:rPr>
        <w:t>те</w:t>
      </w:r>
      <w:r w:rsidRPr="00412BE1">
        <w:rPr>
          <w:rFonts w:ascii="Times New Roman" w:hAnsi="Times New Roman" w:cs="Times New Roman"/>
        </w:rPr>
        <w:t xml:space="preserve"> потребности от местно значение и имотите, предназначени за изпълнение на функциите на органите на местното самоуправление и местната администрация.</w:t>
      </w:r>
    </w:p>
    <w:p w:rsidR="0071525E" w:rsidRPr="00412BE1" w:rsidRDefault="0071525E" w:rsidP="00504F7F">
      <w:pPr>
        <w:ind w:right="-73" w:firstLine="568"/>
        <w:jc w:val="both"/>
        <w:rPr>
          <w:rFonts w:ascii="Times New Roman" w:hAnsi="Times New Roman" w:cs="Times New Roman"/>
          <w:lang w:val="bg-BG"/>
        </w:rPr>
      </w:pPr>
      <w:r w:rsidRPr="00412BE1">
        <w:rPr>
          <w:rFonts w:ascii="Times New Roman" w:hAnsi="Times New Roman" w:cs="Times New Roman"/>
        </w:rPr>
        <w:t xml:space="preserve">Втората група имоти се разделят на жилищни и нежилищни. Жилищните имоти служат за </w:t>
      </w:r>
      <w:r w:rsidR="007870B0" w:rsidRPr="00412BE1">
        <w:rPr>
          <w:rFonts w:ascii="Times New Roman" w:hAnsi="Times New Roman" w:cs="Times New Roman"/>
        </w:rPr>
        <w:t xml:space="preserve">задоволяване на жилищни нужди. </w:t>
      </w:r>
      <w:r w:rsidR="009F5DF6" w:rsidRPr="00412BE1">
        <w:rPr>
          <w:rFonts w:ascii="Times New Roman" w:hAnsi="Times New Roman" w:cs="Times New Roman"/>
        </w:rPr>
        <w:t>Нежилищните имоти</w:t>
      </w:r>
      <w:r w:rsidRPr="00412BE1">
        <w:rPr>
          <w:rFonts w:ascii="Times New Roman" w:hAnsi="Times New Roman" w:cs="Times New Roman"/>
        </w:rPr>
        <w:t xml:space="preserve"> включват застроени и незастроени урегулирани поземлени имоти, земеделски земи от общинския фонд, гори в земеделски земи и общински горски фонд. Те имат широко предназначение</w:t>
      </w:r>
      <w:r w:rsidR="009F5DF6" w:rsidRPr="00412BE1">
        <w:rPr>
          <w:rFonts w:ascii="Times New Roman" w:hAnsi="Times New Roman" w:cs="Times New Roman"/>
          <w:lang w:val="bg-BG"/>
        </w:rPr>
        <w:t>,</w:t>
      </w:r>
      <w:r w:rsidRPr="00412BE1">
        <w:rPr>
          <w:rFonts w:ascii="Times New Roman" w:hAnsi="Times New Roman" w:cs="Times New Roman"/>
        </w:rPr>
        <w:t xml:space="preserve"> в т. ч. за административно, здравно и социално обслужване на населението, за задоволяване на селскостопански нужди. Нежилищни</w:t>
      </w:r>
      <w:r w:rsidR="009F5DF6" w:rsidRPr="00412BE1">
        <w:rPr>
          <w:rFonts w:ascii="Times New Roman" w:hAnsi="Times New Roman" w:cs="Times New Roman"/>
          <w:lang w:val="bg-BG"/>
        </w:rPr>
        <w:t>те</w:t>
      </w:r>
      <w:r w:rsidRPr="00412BE1">
        <w:rPr>
          <w:rFonts w:ascii="Times New Roman" w:hAnsi="Times New Roman" w:cs="Times New Roman"/>
        </w:rPr>
        <w:t xml:space="preserve"> имоти - частна общинска собственост, които не са необходими за нуждите на органите на общината или на юридически лица на издръжка на общинския бюджет, са отдадени под наем чрез публично оп</w:t>
      </w:r>
      <w:r w:rsidR="009F5DF6" w:rsidRPr="00412BE1">
        <w:rPr>
          <w:rFonts w:ascii="Times New Roman" w:hAnsi="Times New Roman" w:cs="Times New Roman"/>
        </w:rPr>
        <w:t>овестен търг по реда на Наредба</w:t>
      </w:r>
      <w:r w:rsidR="009F5DF6" w:rsidRPr="00412BE1">
        <w:rPr>
          <w:rFonts w:ascii="Times New Roman" w:hAnsi="Times New Roman" w:cs="Times New Roman"/>
          <w:lang w:val="bg-BG"/>
        </w:rPr>
        <w:t>та</w:t>
      </w:r>
      <w:r w:rsidRPr="00412BE1">
        <w:rPr>
          <w:rFonts w:ascii="Times New Roman" w:hAnsi="Times New Roman" w:cs="Times New Roman"/>
        </w:rPr>
        <w:t xml:space="preserve">  за реда за придобиване, управление и разпореждане </w:t>
      </w:r>
      <w:r w:rsidR="009F5DF6" w:rsidRPr="00412BE1">
        <w:rPr>
          <w:rFonts w:ascii="Times New Roman" w:hAnsi="Times New Roman" w:cs="Times New Roman"/>
          <w:lang w:val="bg-BG"/>
        </w:rPr>
        <w:t>с общинско имущество.</w:t>
      </w:r>
    </w:p>
    <w:p w:rsidR="0071525E" w:rsidRPr="00412BE1" w:rsidRDefault="0071525E" w:rsidP="00504F7F">
      <w:pPr>
        <w:ind w:right="-73" w:firstLine="568"/>
        <w:jc w:val="both"/>
        <w:rPr>
          <w:rFonts w:ascii="Times New Roman" w:hAnsi="Times New Roman" w:cs="Times New Roman"/>
        </w:rPr>
      </w:pPr>
      <w:r w:rsidRPr="00412BE1">
        <w:rPr>
          <w:rFonts w:ascii="Times New Roman" w:hAnsi="Times New Roman" w:cs="Times New Roman"/>
        </w:rPr>
        <w:t>Управлението на общинската собственост през 20</w:t>
      </w:r>
      <w:r w:rsidR="00CE1D33" w:rsidRPr="0025068A">
        <w:rPr>
          <w:rFonts w:ascii="Times New Roman" w:hAnsi="Times New Roman" w:cs="Times New Roman"/>
          <w:lang w:val="ru-RU"/>
        </w:rPr>
        <w:t>2</w:t>
      </w:r>
      <w:r w:rsidR="00544C6A">
        <w:rPr>
          <w:rFonts w:ascii="Times New Roman" w:hAnsi="Times New Roman" w:cs="Times New Roman"/>
          <w:lang w:val="bg-BG"/>
        </w:rPr>
        <w:t>3</w:t>
      </w:r>
      <w:r w:rsidRPr="00412BE1">
        <w:rPr>
          <w:rFonts w:ascii="Times New Roman" w:hAnsi="Times New Roman" w:cs="Times New Roman"/>
        </w:rPr>
        <w:t xml:space="preserve"> година </w:t>
      </w:r>
      <w:r w:rsidR="009F5DF6" w:rsidRPr="00412BE1">
        <w:rPr>
          <w:rFonts w:ascii="Times New Roman" w:hAnsi="Times New Roman" w:cs="Times New Roman"/>
          <w:lang w:val="bg-BG"/>
        </w:rPr>
        <w:t>е извършено</w:t>
      </w:r>
      <w:r w:rsidRPr="00412BE1">
        <w:rPr>
          <w:rFonts w:ascii="Times New Roman" w:hAnsi="Times New Roman" w:cs="Times New Roman"/>
        </w:rPr>
        <w:t xml:space="preserve"> в съответствие със законовата и подзаконова нормативна уредба. Поддържането </w:t>
      </w:r>
      <w:r w:rsidR="009F5DF6" w:rsidRPr="00412BE1">
        <w:rPr>
          <w:rFonts w:ascii="Times New Roman" w:hAnsi="Times New Roman" w:cs="Times New Roman"/>
        </w:rPr>
        <w:t>и ремонтите на имотите и вещите публична общинска собственост</w:t>
      </w:r>
      <w:r w:rsidRPr="00412BE1">
        <w:rPr>
          <w:rFonts w:ascii="Times New Roman" w:hAnsi="Times New Roman" w:cs="Times New Roman"/>
        </w:rPr>
        <w:t xml:space="preserve"> се извършва в рамките на предвидените бюджетни и привлечени средства.</w:t>
      </w:r>
    </w:p>
    <w:p w:rsidR="002B1B91" w:rsidRPr="00412BE1" w:rsidRDefault="002B1B91">
      <w:pPr>
        <w:pStyle w:val="a0"/>
        <w:shd w:val="clear" w:color="auto" w:fill="auto"/>
        <w:spacing w:before="0" w:after="0"/>
        <w:ind w:left="20" w:right="20" w:firstLine="700"/>
        <w:rPr>
          <w:sz w:val="24"/>
          <w:szCs w:val="24"/>
          <w:lang w:val="bg-BG"/>
        </w:rPr>
      </w:pPr>
    </w:p>
    <w:p w:rsidR="00653933" w:rsidRPr="00EA7633" w:rsidRDefault="00C63F9C" w:rsidP="00EA7633">
      <w:pPr>
        <w:pStyle w:val="ListParagraph"/>
        <w:numPr>
          <w:ilvl w:val="0"/>
          <w:numId w:val="7"/>
        </w:numPr>
        <w:ind w:right="-284"/>
        <w:jc w:val="center"/>
        <w:rPr>
          <w:rFonts w:ascii="Times New Roman" w:hAnsi="Times New Roman" w:cs="Times New Roman"/>
          <w:b/>
          <w:bCs/>
          <w:shd w:val="clear" w:color="auto" w:fill="FEFEFE"/>
        </w:rPr>
      </w:pPr>
      <w:r w:rsidRPr="00EA7633">
        <w:rPr>
          <w:rFonts w:ascii="Times New Roman" w:hAnsi="Times New Roman" w:cs="Times New Roman"/>
          <w:b/>
          <w:bCs/>
          <w:shd w:val="clear" w:color="auto" w:fill="FEFEFE"/>
          <w:lang w:val="bg-BG"/>
        </w:rPr>
        <w:t xml:space="preserve">СЪСТАВЕНИ </w:t>
      </w:r>
      <w:r w:rsidR="00653933" w:rsidRPr="00EA7633">
        <w:rPr>
          <w:rFonts w:ascii="Times New Roman" w:hAnsi="Times New Roman" w:cs="Times New Roman"/>
          <w:b/>
          <w:bCs/>
          <w:shd w:val="clear" w:color="auto" w:fill="FEFEFE"/>
        </w:rPr>
        <w:t xml:space="preserve">АКТОВЕ ЗА </w:t>
      </w:r>
      <w:r w:rsidR="00653933" w:rsidRPr="00EA7633">
        <w:rPr>
          <w:rFonts w:ascii="Times New Roman" w:hAnsi="Times New Roman" w:cs="Times New Roman"/>
          <w:b/>
          <w:bCs/>
          <w:shd w:val="clear" w:color="auto" w:fill="FEFEFE"/>
          <w:lang w:val="bg-BG"/>
        </w:rPr>
        <w:t xml:space="preserve">ОБЩИНСКА </w:t>
      </w:r>
      <w:r w:rsidR="00653933" w:rsidRPr="00EA7633">
        <w:rPr>
          <w:rFonts w:ascii="Times New Roman" w:hAnsi="Times New Roman" w:cs="Times New Roman"/>
          <w:b/>
          <w:bCs/>
          <w:shd w:val="clear" w:color="auto" w:fill="FEFEFE"/>
        </w:rPr>
        <w:t>СОБСТВЕНОСТ ПРЕЗ 20</w:t>
      </w:r>
      <w:r w:rsidR="00F17F6B" w:rsidRPr="00EA7633">
        <w:rPr>
          <w:rFonts w:ascii="Times New Roman" w:hAnsi="Times New Roman" w:cs="Times New Roman"/>
          <w:b/>
          <w:bCs/>
          <w:shd w:val="clear" w:color="auto" w:fill="FEFEFE"/>
          <w:lang w:val="bg-BG"/>
        </w:rPr>
        <w:t>2</w:t>
      </w:r>
      <w:r w:rsidR="00F36710">
        <w:rPr>
          <w:rFonts w:ascii="Times New Roman" w:hAnsi="Times New Roman" w:cs="Times New Roman"/>
          <w:b/>
          <w:bCs/>
          <w:shd w:val="clear" w:color="auto" w:fill="FEFEFE"/>
          <w:lang w:val="bg-BG"/>
        </w:rPr>
        <w:t>3</w:t>
      </w:r>
      <w:r w:rsidR="00D7731C" w:rsidRPr="00EA7633">
        <w:rPr>
          <w:rFonts w:ascii="Times New Roman" w:hAnsi="Times New Roman" w:cs="Times New Roman"/>
          <w:b/>
          <w:bCs/>
          <w:shd w:val="clear" w:color="auto" w:fill="FEFEFE"/>
        </w:rPr>
        <w:t xml:space="preserve"> ГОДИНА</w:t>
      </w:r>
    </w:p>
    <w:p w:rsidR="00EA7633" w:rsidRPr="00EA7633" w:rsidRDefault="00EA7633" w:rsidP="009E0B2D">
      <w:pPr>
        <w:pStyle w:val="ListParagraph"/>
        <w:ind w:left="436" w:right="-284"/>
        <w:rPr>
          <w:rFonts w:ascii="Times New Roman" w:hAnsi="Times New Roman" w:cs="Times New Roman"/>
          <w:b/>
          <w:bCs/>
          <w:shd w:val="clear" w:color="auto" w:fill="FEFEFE"/>
          <w:lang w:val="bg-BG"/>
        </w:rPr>
      </w:pPr>
    </w:p>
    <w:p w:rsidR="00653933" w:rsidRPr="00060B0E" w:rsidRDefault="009F5DF6" w:rsidP="00FB6DBC">
      <w:pPr>
        <w:ind w:right="-125" w:firstLine="568"/>
        <w:jc w:val="both"/>
        <w:rPr>
          <w:rFonts w:ascii="Times New Roman" w:hAnsi="Times New Roman" w:cs="Times New Roman"/>
          <w:bCs/>
          <w:color w:val="auto"/>
        </w:rPr>
      </w:pPr>
      <w:r w:rsidRPr="00060B0E">
        <w:rPr>
          <w:rFonts w:ascii="Times New Roman" w:hAnsi="Times New Roman" w:cs="Times New Roman"/>
          <w:color w:val="auto"/>
          <w:lang w:val="bg-BG"/>
        </w:rPr>
        <w:t>През</w:t>
      </w:r>
      <w:r w:rsidR="00653933" w:rsidRPr="00060B0E">
        <w:rPr>
          <w:rFonts w:ascii="Times New Roman" w:hAnsi="Times New Roman" w:cs="Times New Roman"/>
          <w:color w:val="auto"/>
        </w:rPr>
        <w:t xml:space="preserve"> 20</w:t>
      </w:r>
      <w:r w:rsidR="00BA35ED" w:rsidRPr="00060B0E">
        <w:rPr>
          <w:rFonts w:ascii="Times New Roman" w:hAnsi="Times New Roman" w:cs="Times New Roman"/>
          <w:color w:val="auto"/>
          <w:lang w:val="bg-BG"/>
        </w:rPr>
        <w:t>2</w:t>
      </w:r>
      <w:r w:rsidR="00544C6A" w:rsidRPr="00060B0E">
        <w:rPr>
          <w:rFonts w:ascii="Times New Roman" w:hAnsi="Times New Roman" w:cs="Times New Roman"/>
          <w:color w:val="auto"/>
          <w:lang w:val="bg-BG"/>
        </w:rPr>
        <w:t>3</w:t>
      </w:r>
      <w:r w:rsidR="00653933" w:rsidRPr="00060B0E">
        <w:rPr>
          <w:rFonts w:ascii="Times New Roman" w:hAnsi="Times New Roman" w:cs="Times New Roman"/>
          <w:color w:val="auto"/>
        </w:rPr>
        <w:t xml:space="preserve"> година са съставени </w:t>
      </w:r>
      <w:r w:rsidR="00060B0E" w:rsidRPr="00060B0E">
        <w:rPr>
          <w:rFonts w:ascii="Times New Roman" w:hAnsi="Times New Roman" w:cs="Times New Roman"/>
          <w:color w:val="auto"/>
          <w:lang w:val="bg-BG"/>
        </w:rPr>
        <w:t>217</w:t>
      </w:r>
      <w:r w:rsidR="00653933" w:rsidRPr="00060B0E">
        <w:rPr>
          <w:rFonts w:ascii="Times New Roman" w:hAnsi="Times New Roman" w:cs="Times New Roman"/>
          <w:color w:val="auto"/>
        </w:rPr>
        <w:t xml:space="preserve"> броя актове </w:t>
      </w:r>
      <w:r w:rsidR="000F4715" w:rsidRPr="00060B0E">
        <w:rPr>
          <w:rFonts w:ascii="Times New Roman" w:hAnsi="Times New Roman" w:cs="Times New Roman"/>
          <w:color w:val="auto"/>
          <w:lang w:val="bg-BG"/>
        </w:rPr>
        <w:t>/до № 74</w:t>
      </w:r>
      <w:r w:rsidR="00460EDB" w:rsidRPr="00060B0E">
        <w:rPr>
          <w:rFonts w:ascii="Times New Roman" w:hAnsi="Times New Roman" w:cs="Times New Roman"/>
          <w:color w:val="auto"/>
          <w:lang w:val="bg-BG"/>
        </w:rPr>
        <w:t>47</w:t>
      </w:r>
      <w:r w:rsidR="000F4715" w:rsidRPr="00060B0E">
        <w:rPr>
          <w:rFonts w:ascii="Times New Roman" w:hAnsi="Times New Roman" w:cs="Times New Roman"/>
          <w:color w:val="auto"/>
          <w:lang w:val="bg-BG"/>
        </w:rPr>
        <w:t xml:space="preserve"> включително/</w:t>
      </w:r>
      <w:r w:rsidR="00653933" w:rsidRPr="00060B0E">
        <w:rPr>
          <w:rFonts w:ascii="Times New Roman" w:hAnsi="Times New Roman" w:cs="Times New Roman"/>
          <w:color w:val="auto"/>
        </w:rPr>
        <w:t>за общинска собственост, от които</w:t>
      </w:r>
      <w:r w:rsidR="00653933" w:rsidRPr="00060B0E">
        <w:rPr>
          <w:rFonts w:ascii="Times New Roman" w:hAnsi="Times New Roman" w:cs="Times New Roman"/>
          <w:color w:val="auto"/>
          <w:lang w:val="ru-RU"/>
        </w:rPr>
        <w:t>:</w:t>
      </w:r>
      <w:r w:rsidR="00653933" w:rsidRPr="00060B0E">
        <w:rPr>
          <w:rFonts w:ascii="Times New Roman" w:hAnsi="Times New Roman" w:cs="Times New Roman"/>
          <w:color w:val="auto"/>
        </w:rPr>
        <w:t xml:space="preserve"> </w:t>
      </w:r>
      <w:r w:rsidR="00060B0E" w:rsidRPr="00060B0E">
        <w:rPr>
          <w:rFonts w:ascii="Times New Roman" w:hAnsi="Times New Roman" w:cs="Times New Roman"/>
          <w:color w:val="auto"/>
          <w:lang w:val="bg-BG"/>
        </w:rPr>
        <w:t>55</w:t>
      </w:r>
      <w:r w:rsidR="00653933" w:rsidRPr="00060B0E">
        <w:rPr>
          <w:rFonts w:ascii="Times New Roman" w:hAnsi="Times New Roman" w:cs="Times New Roman"/>
          <w:color w:val="auto"/>
        </w:rPr>
        <w:t xml:space="preserve"> бр. за </w:t>
      </w:r>
      <w:r w:rsidR="00407443" w:rsidRPr="00060B0E">
        <w:rPr>
          <w:rFonts w:ascii="Times New Roman" w:hAnsi="Times New Roman" w:cs="Times New Roman"/>
          <w:color w:val="auto"/>
        </w:rPr>
        <w:t>публична общинска собственост</w:t>
      </w:r>
      <w:r w:rsidR="00407443" w:rsidRPr="00060B0E">
        <w:rPr>
          <w:rFonts w:ascii="Times New Roman" w:hAnsi="Times New Roman" w:cs="Times New Roman"/>
          <w:color w:val="auto"/>
          <w:lang w:val="bg-BG"/>
        </w:rPr>
        <w:t xml:space="preserve"> и</w:t>
      </w:r>
      <w:r w:rsidR="00653933" w:rsidRPr="00060B0E">
        <w:rPr>
          <w:rFonts w:ascii="Times New Roman" w:hAnsi="Times New Roman" w:cs="Times New Roman"/>
          <w:color w:val="auto"/>
        </w:rPr>
        <w:t xml:space="preserve"> </w:t>
      </w:r>
      <w:r w:rsidR="00060B0E" w:rsidRPr="00060B0E">
        <w:rPr>
          <w:rFonts w:ascii="Times New Roman" w:hAnsi="Times New Roman" w:cs="Times New Roman"/>
          <w:color w:val="auto"/>
          <w:lang w:val="bg-BG"/>
        </w:rPr>
        <w:t>162</w:t>
      </w:r>
      <w:r w:rsidR="00653933" w:rsidRPr="00060B0E">
        <w:rPr>
          <w:rFonts w:ascii="Times New Roman" w:hAnsi="Times New Roman" w:cs="Times New Roman"/>
          <w:color w:val="auto"/>
        </w:rPr>
        <w:t xml:space="preserve"> бр. за частна общинска собственост. Всички актове са заведени в регистри за публична общинска собственост</w:t>
      </w:r>
      <w:r w:rsidR="0048140A" w:rsidRPr="00060B0E">
        <w:rPr>
          <w:rFonts w:ascii="Times New Roman" w:hAnsi="Times New Roman" w:cs="Times New Roman"/>
          <w:color w:val="auto"/>
          <w:lang w:val="bg-BG"/>
        </w:rPr>
        <w:t xml:space="preserve"> и</w:t>
      </w:r>
      <w:r w:rsidR="00653933" w:rsidRPr="00060B0E">
        <w:rPr>
          <w:rFonts w:ascii="Times New Roman" w:hAnsi="Times New Roman" w:cs="Times New Roman"/>
          <w:color w:val="auto"/>
        </w:rPr>
        <w:t xml:space="preserve"> частна общинска собственост</w:t>
      </w:r>
      <w:r w:rsidR="0058344F" w:rsidRPr="00060B0E">
        <w:rPr>
          <w:rFonts w:ascii="Times New Roman" w:hAnsi="Times New Roman" w:cs="Times New Roman"/>
          <w:color w:val="auto"/>
          <w:lang w:val="bg-BG"/>
        </w:rPr>
        <w:t>,</w:t>
      </w:r>
      <w:r w:rsidR="00653933" w:rsidRPr="00060B0E">
        <w:rPr>
          <w:rFonts w:ascii="Times New Roman" w:hAnsi="Times New Roman" w:cs="Times New Roman"/>
          <w:color w:val="auto"/>
        </w:rPr>
        <w:t xml:space="preserve"> съгласно изискванията на Наредба №</w:t>
      </w:r>
      <w:r w:rsidR="0048140A" w:rsidRPr="00060B0E">
        <w:rPr>
          <w:rFonts w:ascii="Times New Roman" w:hAnsi="Times New Roman" w:cs="Times New Roman"/>
          <w:color w:val="auto"/>
          <w:lang w:val="bg-BG"/>
        </w:rPr>
        <w:t xml:space="preserve"> </w:t>
      </w:r>
      <w:r w:rsidR="00653933" w:rsidRPr="00060B0E">
        <w:rPr>
          <w:rFonts w:ascii="Times New Roman" w:hAnsi="Times New Roman" w:cs="Times New Roman"/>
          <w:color w:val="auto"/>
        </w:rPr>
        <w:t xml:space="preserve">8 от 17.12.2009г. за утвърждаване на образците на актовете за общинската собственост, на досие на </w:t>
      </w:r>
      <w:r w:rsidR="0058344F" w:rsidRPr="00060B0E">
        <w:rPr>
          <w:rFonts w:ascii="Times New Roman" w:hAnsi="Times New Roman" w:cs="Times New Roman"/>
          <w:color w:val="auto"/>
          <w:lang w:val="bg-BG"/>
        </w:rPr>
        <w:t xml:space="preserve">имот - </w:t>
      </w:r>
      <w:r w:rsidR="00653933" w:rsidRPr="00060B0E">
        <w:rPr>
          <w:rFonts w:ascii="Times New Roman" w:hAnsi="Times New Roman" w:cs="Times New Roman"/>
          <w:color w:val="auto"/>
        </w:rPr>
        <w:t>общинска собственост</w:t>
      </w:r>
      <w:r w:rsidR="00653933" w:rsidRPr="00060B0E">
        <w:rPr>
          <w:rFonts w:ascii="Times New Roman" w:hAnsi="Times New Roman" w:cs="Times New Roman"/>
          <w:color w:val="auto"/>
          <w:lang w:val="ru-RU"/>
        </w:rPr>
        <w:t>,</w:t>
      </w:r>
      <w:r w:rsidR="00653933" w:rsidRPr="00060B0E">
        <w:rPr>
          <w:rFonts w:ascii="Times New Roman" w:hAnsi="Times New Roman" w:cs="Times New Roman"/>
          <w:color w:val="auto"/>
        </w:rPr>
        <w:t xml:space="preserve"> и на регистрите</w:t>
      </w:r>
      <w:r w:rsidR="0058344F" w:rsidRPr="00060B0E">
        <w:rPr>
          <w:rFonts w:ascii="Times New Roman" w:hAnsi="Times New Roman" w:cs="Times New Roman"/>
          <w:color w:val="auto"/>
          <w:lang w:val="bg-BG"/>
        </w:rPr>
        <w:t>,</w:t>
      </w:r>
      <w:r w:rsidR="00653933" w:rsidRPr="00060B0E">
        <w:rPr>
          <w:rFonts w:ascii="Times New Roman" w:hAnsi="Times New Roman" w:cs="Times New Roman"/>
          <w:color w:val="auto"/>
        </w:rPr>
        <w:t xml:space="preserve"> предвидени в Закона за общинската собственост и за определяне реда за съставянето, воденето и съхраняването им.</w:t>
      </w:r>
      <w:r w:rsidR="00653933" w:rsidRPr="00060B0E">
        <w:rPr>
          <w:rFonts w:ascii="Times New Roman" w:hAnsi="Times New Roman" w:cs="Times New Roman"/>
          <w:bCs/>
          <w:color w:val="auto"/>
        </w:rPr>
        <w:t xml:space="preserve"> </w:t>
      </w:r>
    </w:p>
    <w:p w:rsidR="00653933" w:rsidRPr="00060B0E" w:rsidRDefault="00653933" w:rsidP="00FB6DBC">
      <w:pPr>
        <w:ind w:right="-125" w:firstLine="568"/>
        <w:jc w:val="both"/>
        <w:rPr>
          <w:rFonts w:ascii="Times New Roman" w:hAnsi="Times New Roman" w:cs="Times New Roman"/>
          <w:color w:val="auto"/>
        </w:rPr>
      </w:pPr>
      <w:r w:rsidRPr="00060B0E">
        <w:rPr>
          <w:rFonts w:ascii="Times New Roman" w:hAnsi="Times New Roman" w:cs="Times New Roman"/>
          <w:color w:val="auto"/>
        </w:rPr>
        <w:t>Всички новосъставени актове за общинска собственост са вписани в Служба</w:t>
      </w:r>
      <w:r w:rsidR="00420966" w:rsidRPr="00060B0E">
        <w:rPr>
          <w:rFonts w:ascii="Times New Roman" w:hAnsi="Times New Roman" w:cs="Times New Roman"/>
          <w:color w:val="auto"/>
          <w:lang w:val="bg-BG"/>
        </w:rPr>
        <w:t>та</w:t>
      </w:r>
      <w:r w:rsidRPr="00060B0E">
        <w:rPr>
          <w:rFonts w:ascii="Times New Roman" w:hAnsi="Times New Roman" w:cs="Times New Roman"/>
          <w:color w:val="auto"/>
        </w:rPr>
        <w:t xml:space="preserve"> по вписванията гр. </w:t>
      </w:r>
      <w:r w:rsidR="0048140A" w:rsidRPr="00060B0E">
        <w:rPr>
          <w:rFonts w:ascii="Times New Roman" w:hAnsi="Times New Roman" w:cs="Times New Roman"/>
          <w:color w:val="auto"/>
          <w:lang w:val="bg-BG"/>
        </w:rPr>
        <w:t>Варна</w:t>
      </w:r>
      <w:r w:rsidRPr="00060B0E">
        <w:rPr>
          <w:rFonts w:ascii="Times New Roman" w:hAnsi="Times New Roman" w:cs="Times New Roman"/>
          <w:color w:val="auto"/>
        </w:rPr>
        <w:t>.</w:t>
      </w:r>
    </w:p>
    <w:p w:rsidR="0048140A" w:rsidRPr="009E0B2D" w:rsidRDefault="0048140A" w:rsidP="00FB6DBC">
      <w:pPr>
        <w:ind w:right="-125" w:firstLine="568"/>
        <w:jc w:val="both"/>
        <w:rPr>
          <w:rFonts w:ascii="Times New Roman" w:hAnsi="Times New Roman" w:cs="Times New Roman"/>
          <w:lang w:val="bg-BG"/>
        </w:rPr>
      </w:pPr>
      <w:r w:rsidRPr="00060B0E">
        <w:rPr>
          <w:rFonts w:ascii="Times New Roman" w:hAnsi="Times New Roman" w:cs="Times New Roman"/>
          <w:lang w:val="bg-BG"/>
        </w:rPr>
        <w:t>Кмет</w:t>
      </w:r>
      <w:r w:rsidR="00420966" w:rsidRPr="00060B0E">
        <w:rPr>
          <w:rFonts w:ascii="Times New Roman" w:hAnsi="Times New Roman" w:cs="Times New Roman"/>
          <w:lang w:val="bg-BG"/>
        </w:rPr>
        <w:t>ът</w:t>
      </w:r>
      <w:r w:rsidRPr="00060B0E">
        <w:rPr>
          <w:rFonts w:ascii="Times New Roman" w:hAnsi="Times New Roman" w:cs="Times New Roman"/>
          <w:lang w:val="bg-BG"/>
        </w:rPr>
        <w:t xml:space="preserve"> на община Аксаково е издал </w:t>
      </w:r>
      <w:r w:rsidR="00060B0E" w:rsidRPr="00060B0E">
        <w:rPr>
          <w:rFonts w:ascii="Times New Roman" w:hAnsi="Times New Roman" w:cs="Times New Roman"/>
          <w:color w:val="auto"/>
          <w:lang w:val="bg-BG"/>
        </w:rPr>
        <w:t>62</w:t>
      </w:r>
      <w:r w:rsidR="00653933" w:rsidRPr="00060B0E">
        <w:rPr>
          <w:rFonts w:ascii="Times New Roman" w:hAnsi="Times New Roman" w:cs="Times New Roman"/>
          <w:color w:val="auto"/>
        </w:rPr>
        <w:t xml:space="preserve"> бро</w:t>
      </w:r>
      <w:r w:rsidRPr="00060B0E">
        <w:rPr>
          <w:rFonts w:ascii="Times New Roman" w:hAnsi="Times New Roman" w:cs="Times New Roman"/>
          <w:color w:val="auto"/>
          <w:lang w:val="bg-BG"/>
        </w:rPr>
        <w:t>я</w:t>
      </w:r>
      <w:r w:rsidR="00653933" w:rsidRPr="00060B0E">
        <w:rPr>
          <w:rFonts w:ascii="Times New Roman" w:hAnsi="Times New Roman" w:cs="Times New Roman"/>
          <w:color w:val="auto"/>
        </w:rPr>
        <w:t xml:space="preserve"> </w:t>
      </w:r>
      <w:r w:rsidRPr="00060B0E">
        <w:rPr>
          <w:rFonts w:ascii="Times New Roman" w:hAnsi="Times New Roman" w:cs="Times New Roman"/>
          <w:lang w:val="bg-BG"/>
        </w:rPr>
        <w:t xml:space="preserve">заповеди за отписване на </w:t>
      </w:r>
      <w:r w:rsidR="00653933" w:rsidRPr="00060B0E">
        <w:rPr>
          <w:rFonts w:ascii="Times New Roman" w:hAnsi="Times New Roman" w:cs="Times New Roman"/>
        </w:rPr>
        <w:t>имот</w:t>
      </w:r>
      <w:r w:rsidRPr="00060B0E">
        <w:rPr>
          <w:rFonts w:ascii="Times New Roman" w:hAnsi="Times New Roman" w:cs="Times New Roman"/>
          <w:lang w:val="bg-BG"/>
        </w:rPr>
        <w:t>и</w:t>
      </w:r>
      <w:r w:rsidR="00653933" w:rsidRPr="00060B0E">
        <w:rPr>
          <w:rFonts w:ascii="Times New Roman" w:hAnsi="Times New Roman" w:cs="Times New Roman"/>
        </w:rPr>
        <w:t xml:space="preserve"> от актовит</w:t>
      </w:r>
      <w:r w:rsidRPr="00060B0E">
        <w:rPr>
          <w:rFonts w:ascii="Times New Roman" w:hAnsi="Times New Roman" w:cs="Times New Roman"/>
        </w:rPr>
        <w:t>е книги за общинска собственост</w:t>
      </w:r>
      <w:r w:rsidRPr="00060B0E">
        <w:rPr>
          <w:rFonts w:ascii="Times New Roman" w:hAnsi="Times New Roman" w:cs="Times New Roman"/>
          <w:lang w:val="bg-BG"/>
        </w:rPr>
        <w:t>.</w:t>
      </w:r>
    </w:p>
    <w:p w:rsidR="00653933" w:rsidRPr="009E0B2D" w:rsidRDefault="00653933" w:rsidP="00FB6DBC">
      <w:pPr>
        <w:ind w:right="-125" w:firstLine="568"/>
        <w:jc w:val="both"/>
        <w:rPr>
          <w:rFonts w:ascii="Times New Roman" w:hAnsi="Times New Roman" w:cs="Times New Roman"/>
        </w:rPr>
      </w:pPr>
      <w:r w:rsidRPr="009E0B2D">
        <w:rPr>
          <w:rFonts w:ascii="Times New Roman" w:hAnsi="Times New Roman" w:cs="Times New Roman"/>
        </w:rPr>
        <w:lastRenderedPageBreak/>
        <w:t xml:space="preserve">Съгласно разпоредбите на Закона за общинската собственост в община </w:t>
      </w:r>
      <w:r w:rsidR="0048140A" w:rsidRPr="009E0B2D">
        <w:rPr>
          <w:rFonts w:ascii="Times New Roman" w:hAnsi="Times New Roman" w:cs="Times New Roman"/>
          <w:lang w:val="bg-BG"/>
        </w:rPr>
        <w:t>Аксаково</w:t>
      </w:r>
      <w:r w:rsidRPr="009E0B2D">
        <w:rPr>
          <w:rFonts w:ascii="Times New Roman" w:hAnsi="Times New Roman" w:cs="Times New Roman"/>
        </w:rPr>
        <w:t xml:space="preserve"> е създаден и се поддържа Публичен регистър за разпоредителните сделки с имоти - общинска собственост, в</w:t>
      </w:r>
      <w:r w:rsidR="00420966" w:rsidRPr="009E0B2D">
        <w:rPr>
          <w:rFonts w:ascii="Times New Roman" w:hAnsi="Times New Roman" w:cs="Times New Roman"/>
        </w:rPr>
        <w:t xml:space="preserve"> който се вписват договорите за</w:t>
      </w:r>
      <w:r w:rsidRPr="009E0B2D">
        <w:rPr>
          <w:rFonts w:ascii="Times New Roman" w:hAnsi="Times New Roman" w:cs="Times New Roman"/>
        </w:rPr>
        <w:t xml:space="preserve"> покупко-продажба на общинските имоти, учреденото право на строеж, както и други данни изискващи се по ЗОС.</w:t>
      </w:r>
    </w:p>
    <w:p w:rsidR="002B1B91" w:rsidRPr="009E0B2D" w:rsidRDefault="002B1B91">
      <w:pPr>
        <w:pStyle w:val="a0"/>
        <w:shd w:val="clear" w:color="auto" w:fill="auto"/>
        <w:spacing w:before="0" w:after="0"/>
        <w:ind w:left="20" w:right="20" w:firstLine="700"/>
        <w:rPr>
          <w:sz w:val="24"/>
          <w:szCs w:val="24"/>
          <w:lang w:val="bg-BG"/>
        </w:rPr>
      </w:pPr>
    </w:p>
    <w:p w:rsidR="002B41D7" w:rsidRDefault="002B41D7" w:rsidP="00B84928">
      <w:pPr>
        <w:pStyle w:val="30"/>
        <w:keepNext/>
        <w:keepLines/>
        <w:shd w:val="clear" w:color="auto" w:fill="auto"/>
        <w:spacing w:after="0" w:line="230" w:lineRule="exact"/>
        <w:jc w:val="both"/>
        <w:rPr>
          <w:rStyle w:val="32"/>
          <w:sz w:val="24"/>
          <w:szCs w:val="24"/>
          <w:u w:val="none"/>
        </w:rPr>
      </w:pPr>
      <w:bookmarkStart w:id="2" w:name="bookmark11"/>
      <w:r w:rsidRPr="009E0B2D">
        <w:rPr>
          <w:rStyle w:val="32"/>
          <w:sz w:val="24"/>
          <w:szCs w:val="24"/>
          <w:u w:val="none"/>
          <w:lang w:val="bg-BG"/>
        </w:rPr>
        <w:t>ІІ</w:t>
      </w:r>
      <w:r w:rsidRPr="009E0B2D">
        <w:rPr>
          <w:rStyle w:val="32"/>
          <w:sz w:val="24"/>
          <w:szCs w:val="24"/>
          <w:u w:val="none"/>
        </w:rPr>
        <w:t>.</w:t>
      </w:r>
      <w:r w:rsidR="00B84928" w:rsidRPr="009E0B2D">
        <w:rPr>
          <w:rStyle w:val="32"/>
          <w:sz w:val="24"/>
          <w:szCs w:val="24"/>
          <w:u w:val="none"/>
          <w:lang w:val="bg-BG"/>
        </w:rPr>
        <w:t xml:space="preserve"> </w:t>
      </w:r>
      <w:r w:rsidRPr="009E0B2D">
        <w:rPr>
          <w:rStyle w:val="32"/>
          <w:sz w:val="24"/>
          <w:szCs w:val="24"/>
          <w:u w:val="none"/>
        </w:rPr>
        <w:t>УПРАВЛЕНИЕ И ОТДАВАНЕ ПОД НАЕМ НА ИМОТИ - ОБЩИНСКА СОБСТВЕНОСТ</w:t>
      </w:r>
      <w:bookmarkEnd w:id="2"/>
    </w:p>
    <w:p w:rsidR="009E0B2D" w:rsidRDefault="009E0B2D" w:rsidP="00B84928">
      <w:pPr>
        <w:pStyle w:val="30"/>
        <w:keepNext/>
        <w:keepLines/>
        <w:shd w:val="clear" w:color="auto" w:fill="auto"/>
        <w:spacing w:after="0" w:line="230" w:lineRule="exact"/>
        <w:jc w:val="both"/>
        <w:rPr>
          <w:rStyle w:val="32"/>
          <w:sz w:val="24"/>
          <w:szCs w:val="24"/>
          <w:u w:val="none"/>
          <w:lang w:val="bg-BG"/>
        </w:rPr>
      </w:pPr>
    </w:p>
    <w:p w:rsidR="00227C7F" w:rsidRPr="00227C7F" w:rsidRDefault="00227C7F" w:rsidP="00227C7F">
      <w:pPr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227C7F">
        <w:rPr>
          <w:rFonts w:ascii="Times New Roman" w:eastAsia="Times New Roman" w:hAnsi="Times New Roman" w:cs="Times New Roman"/>
          <w:lang w:val="bg-BG" w:eastAsia="en-US"/>
        </w:rPr>
        <w:t xml:space="preserve">Към настоящия момент Община Аксаково е собственик на </w:t>
      </w:r>
      <w:r w:rsidRPr="00227C7F">
        <w:rPr>
          <w:rFonts w:ascii="Times New Roman" w:eastAsia="Times New Roman" w:hAnsi="Times New Roman" w:cs="Times New Roman"/>
          <w:lang w:val="ru-RU" w:eastAsia="en-US"/>
        </w:rPr>
        <w:t>42</w:t>
      </w:r>
      <w:r w:rsidRPr="00227C7F">
        <w:rPr>
          <w:rFonts w:ascii="Times New Roman" w:eastAsia="Times New Roman" w:hAnsi="Times New Roman" w:cs="Times New Roman"/>
          <w:b/>
          <w:lang w:val="bg-BG" w:eastAsia="en-US"/>
        </w:rPr>
        <w:t xml:space="preserve"> </w:t>
      </w:r>
      <w:r w:rsidRPr="00227C7F">
        <w:rPr>
          <w:rFonts w:ascii="Times New Roman" w:eastAsia="Times New Roman" w:hAnsi="Times New Roman" w:cs="Times New Roman"/>
          <w:lang w:val="bg-BG" w:eastAsia="en-US"/>
        </w:rPr>
        <w:t>сгради,  2</w:t>
      </w:r>
      <w:r w:rsidRPr="00227C7F">
        <w:rPr>
          <w:rFonts w:ascii="Times New Roman" w:eastAsia="Times New Roman" w:hAnsi="Times New Roman" w:cs="Times New Roman"/>
          <w:lang w:val="ru-RU" w:eastAsia="en-US"/>
        </w:rPr>
        <w:t xml:space="preserve">3 </w:t>
      </w:r>
      <w:r w:rsidRPr="00227C7F">
        <w:rPr>
          <w:rFonts w:ascii="Times New Roman" w:eastAsia="Times New Roman" w:hAnsi="Times New Roman" w:cs="Times New Roman"/>
          <w:lang w:val="bg-BG" w:eastAsia="en-US"/>
        </w:rPr>
        <w:t xml:space="preserve">части от сгради и 18 гаража  - частна общинска собственост /ЧОС/, които са предназначени за стопански нужди. </w:t>
      </w:r>
    </w:p>
    <w:p w:rsidR="00227C7F" w:rsidRPr="00227C7F" w:rsidRDefault="00227C7F" w:rsidP="00227C7F">
      <w:pPr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27C7F">
        <w:rPr>
          <w:rFonts w:ascii="Times New Roman" w:eastAsia="Times New Roman" w:hAnsi="Times New Roman" w:cs="Times New Roman"/>
          <w:lang w:val="bg-BG" w:eastAsia="en-US"/>
        </w:rPr>
        <w:t xml:space="preserve">       </w:t>
      </w:r>
      <w:r w:rsidRPr="00227C7F">
        <w:rPr>
          <w:rFonts w:ascii="Times New Roman" w:eastAsia="Times New Roman" w:hAnsi="Times New Roman" w:cs="Times New Roman"/>
          <w:lang w:val="bg-BG" w:eastAsia="en-US"/>
        </w:rPr>
        <w:tab/>
        <w:t>Начинът на ползване и видът на имотите е представен в следващата таблица:</w:t>
      </w:r>
    </w:p>
    <w:p w:rsidR="00227C7F" w:rsidRDefault="00227C7F" w:rsidP="00227C7F">
      <w:pPr>
        <w:ind w:right="-261"/>
        <w:jc w:val="both"/>
        <w:rPr>
          <w:rFonts w:ascii="Times New Roman" w:eastAsia="Times New Roman" w:hAnsi="Times New Roman" w:cs="Times New Roman"/>
          <w:lang w:val="bg-BG" w:eastAsia="en-US"/>
        </w:rPr>
      </w:pPr>
    </w:p>
    <w:tbl>
      <w:tblPr>
        <w:tblW w:w="8240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943"/>
        <w:gridCol w:w="1092"/>
        <w:gridCol w:w="1601"/>
        <w:gridCol w:w="1464"/>
        <w:gridCol w:w="1440"/>
      </w:tblGrid>
      <w:tr w:rsidR="00227C7F" w:rsidRPr="00227C7F" w:rsidTr="003B2FB2"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g-BG" w:eastAsia="en-US"/>
              </w:rPr>
              <w:t>№ по ред</w:t>
            </w:r>
          </w:p>
        </w:tc>
        <w:tc>
          <w:tcPr>
            <w:tcW w:w="19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g-BG" w:eastAsia="en-US"/>
              </w:rPr>
              <w:t>Вид на имота</w:t>
            </w:r>
          </w:p>
        </w:tc>
        <w:tc>
          <w:tcPr>
            <w:tcW w:w="5597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g-BG" w:eastAsia="en-US"/>
              </w:rPr>
              <w:t>Начин на ползване</w:t>
            </w:r>
          </w:p>
        </w:tc>
      </w:tr>
      <w:tr w:rsidR="00227C7F" w:rsidRPr="00227C7F" w:rsidTr="003B2FB2"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g-BG" w:eastAsia="en-US"/>
              </w:rPr>
            </w:pPr>
          </w:p>
        </w:tc>
        <w:tc>
          <w:tcPr>
            <w:tcW w:w="19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g-BG" w:eastAsia="en-US"/>
              </w:rPr>
            </w:pPr>
          </w:p>
        </w:tc>
        <w:tc>
          <w:tcPr>
            <w:tcW w:w="10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g-BG" w:eastAsia="en-US"/>
              </w:rPr>
              <w:t>Отдадени под наем,          бр.</w:t>
            </w:r>
          </w:p>
        </w:tc>
        <w:tc>
          <w:tcPr>
            <w:tcW w:w="1601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g-BG" w:eastAsia="en-US"/>
              </w:rPr>
              <w:t>За безвъзмездно ползване или използвани от общината,  бр.</w:t>
            </w:r>
          </w:p>
        </w:tc>
        <w:tc>
          <w:tcPr>
            <w:tcW w:w="1464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g-BG" w:eastAsia="en-US"/>
              </w:rPr>
              <w:t>Свободни, бр.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g-BG" w:eastAsia="en-US"/>
              </w:rPr>
              <w:t>Общо,          бр.</w:t>
            </w:r>
          </w:p>
        </w:tc>
      </w:tr>
      <w:tr w:rsidR="00227C7F" w:rsidRPr="00227C7F" w:rsidTr="003B2FB2"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</w:t>
            </w: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2</w:t>
            </w:r>
          </w:p>
        </w:tc>
        <w:tc>
          <w:tcPr>
            <w:tcW w:w="10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3</w:t>
            </w:r>
          </w:p>
        </w:tc>
        <w:tc>
          <w:tcPr>
            <w:tcW w:w="16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4</w:t>
            </w:r>
          </w:p>
        </w:tc>
        <w:tc>
          <w:tcPr>
            <w:tcW w:w="146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6</w:t>
            </w:r>
          </w:p>
        </w:tc>
      </w:tr>
      <w:tr w:rsidR="00227C7F" w:rsidRPr="00227C7F" w:rsidTr="003B2FB2">
        <w:trPr>
          <w:trHeight w:val="576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  <w:t>1.</w:t>
            </w: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7C7F" w:rsidRPr="00227C7F" w:rsidRDefault="00227C7F" w:rsidP="00227C7F">
            <w:pPr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Сгради</w:t>
            </w:r>
          </w:p>
        </w:tc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4</w:t>
            </w:r>
          </w:p>
        </w:tc>
        <w:tc>
          <w:tcPr>
            <w:tcW w:w="1601" w:type="dxa"/>
            <w:tcBorders>
              <w:top w:val="double" w:sz="4" w:space="0" w:color="auto"/>
            </w:tcBorders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8</w:t>
            </w:r>
          </w:p>
        </w:tc>
        <w:tc>
          <w:tcPr>
            <w:tcW w:w="1464" w:type="dxa"/>
            <w:tcBorders>
              <w:top w:val="double" w:sz="4" w:space="0" w:color="auto"/>
            </w:tcBorders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14</w:t>
            </w: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  <w:t>26</w:t>
            </w:r>
          </w:p>
        </w:tc>
      </w:tr>
      <w:tr w:rsidR="00227C7F" w:rsidRPr="00227C7F" w:rsidTr="003B2FB2">
        <w:trPr>
          <w:trHeight w:val="368"/>
        </w:trPr>
        <w:tc>
          <w:tcPr>
            <w:tcW w:w="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  <w:t>2.</w:t>
            </w:r>
          </w:p>
        </w:tc>
        <w:tc>
          <w:tcPr>
            <w:tcW w:w="1943" w:type="dxa"/>
            <w:tcBorders>
              <w:left w:val="double" w:sz="4" w:space="0" w:color="auto"/>
            </w:tcBorders>
            <w:vAlign w:val="center"/>
          </w:tcPr>
          <w:p w:rsidR="00227C7F" w:rsidRPr="00227C7F" w:rsidRDefault="00227C7F" w:rsidP="00227C7F">
            <w:pPr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Части от сгради</w:t>
            </w:r>
          </w:p>
        </w:tc>
        <w:tc>
          <w:tcPr>
            <w:tcW w:w="1092" w:type="dxa"/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20</w:t>
            </w:r>
          </w:p>
        </w:tc>
        <w:tc>
          <w:tcPr>
            <w:tcW w:w="1601" w:type="dxa"/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2</w:t>
            </w:r>
          </w:p>
        </w:tc>
        <w:tc>
          <w:tcPr>
            <w:tcW w:w="1464" w:type="dxa"/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  <w:t>23</w:t>
            </w:r>
          </w:p>
        </w:tc>
      </w:tr>
      <w:tr w:rsidR="00227C7F" w:rsidRPr="00227C7F" w:rsidTr="003B2FB2">
        <w:tc>
          <w:tcPr>
            <w:tcW w:w="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  <w:t>3.</w:t>
            </w:r>
          </w:p>
        </w:tc>
        <w:tc>
          <w:tcPr>
            <w:tcW w:w="194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27C7F" w:rsidRPr="00227C7F" w:rsidRDefault="00227C7F" w:rsidP="00227C7F">
            <w:pPr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Гаражи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6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1</w:t>
            </w:r>
            <w:r w:rsidRPr="00227C7F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2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-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  <w:t>18</w:t>
            </w:r>
          </w:p>
        </w:tc>
      </w:tr>
      <w:tr w:rsidR="00227C7F" w:rsidRPr="00227C7F" w:rsidTr="003B2FB2">
        <w:tc>
          <w:tcPr>
            <w:tcW w:w="2643" w:type="dxa"/>
            <w:gridSpan w:val="2"/>
            <w:tcBorders>
              <w:left w:val="double" w:sz="4" w:space="0" w:color="auto"/>
            </w:tcBorders>
            <w:vAlign w:val="center"/>
          </w:tcPr>
          <w:p w:rsidR="00227C7F" w:rsidRPr="00227C7F" w:rsidRDefault="00227C7F" w:rsidP="00227C7F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  <w:t>Общо:</w:t>
            </w:r>
          </w:p>
        </w:tc>
        <w:tc>
          <w:tcPr>
            <w:tcW w:w="1092" w:type="dxa"/>
            <w:shd w:val="clear" w:color="auto" w:fill="E6E6E6"/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  <w:t>30</w:t>
            </w:r>
          </w:p>
        </w:tc>
        <w:tc>
          <w:tcPr>
            <w:tcW w:w="1601" w:type="dxa"/>
            <w:shd w:val="clear" w:color="auto" w:fill="E6E6E6"/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en-US"/>
              </w:rPr>
            </w:pPr>
            <w:r w:rsidRPr="00227C7F"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  <w:t>22</w:t>
            </w:r>
          </w:p>
        </w:tc>
        <w:tc>
          <w:tcPr>
            <w:tcW w:w="1464" w:type="dxa"/>
            <w:shd w:val="clear" w:color="auto" w:fill="E6E6E6"/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  <w:t>15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  <w:t>67</w:t>
            </w:r>
          </w:p>
        </w:tc>
      </w:tr>
    </w:tbl>
    <w:p w:rsidR="00227C7F" w:rsidRPr="0025068A" w:rsidRDefault="00227C7F" w:rsidP="00B84928">
      <w:pPr>
        <w:ind w:left="-284" w:right="-261"/>
        <w:jc w:val="both"/>
        <w:rPr>
          <w:rFonts w:ascii="Times New Roman" w:eastAsia="Times New Roman" w:hAnsi="Times New Roman" w:cs="Times New Roman"/>
          <w:lang w:val="ru-RU" w:eastAsia="en-US"/>
        </w:rPr>
      </w:pPr>
    </w:p>
    <w:p w:rsidR="00227C7F" w:rsidRPr="00227C7F" w:rsidRDefault="00227C7F" w:rsidP="00227C7F">
      <w:pPr>
        <w:ind w:firstLine="720"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227C7F">
        <w:rPr>
          <w:rFonts w:ascii="Times New Roman" w:eastAsia="Times New Roman" w:hAnsi="Times New Roman" w:cs="Times New Roman"/>
          <w:lang w:val="bg-BG" w:eastAsia="en-US"/>
        </w:rPr>
        <w:t>Към края на 20</w:t>
      </w:r>
      <w:r w:rsidRPr="00227C7F">
        <w:rPr>
          <w:rFonts w:ascii="Times New Roman" w:eastAsia="Times New Roman" w:hAnsi="Times New Roman" w:cs="Times New Roman"/>
          <w:lang w:val="ru-RU" w:eastAsia="en-US"/>
        </w:rPr>
        <w:t>23</w:t>
      </w:r>
      <w:r w:rsidRPr="00227C7F">
        <w:rPr>
          <w:rFonts w:ascii="Times New Roman" w:eastAsia="Times New Roman" w:hAnsi="Times New Roman" w:cs="Times New Roman"/>
          <w:lang w:val="bg-BG" w:eastAsia="en-US"/>
        </w:rPr>
        <w:t>г. действащите договори за отдадени под наем имоти и части от имоти ЧОС са 34</w:t>
      </w:r>
      <w:r w:rsidRPr="00227C7F">
        <w:rPr>
          <w:rFonts w:ascii="Times New Roman" w:eastAsia="Times New Roman" w:hAnsi="Times New Roman" w:cs="Times New Roman"/>
          <w:b/>
          <w:lang w:val="bg-BG" w:eastAsia="en-US"/>
        </w:rPr>
        <w:t xml:space="preserve">, </w:t>
      </w:r>
      <w:r w:rsidRPr="00227C7F">
        <w:rPr>
          <w:rFonts w:ascii="Times New Roman" w:eastAsia="Times New Roman" w:hAnsi="Times New Roman" w:cs="Times New Roman"/>
          <w:lang w:val="bg-BG" w:eastAsia="en-US"/>
        </w:rPr>
        <w:t xml:space="preserve">разпределени по предназначение както следва: </w:t>
      </w:r>
      <w:r w:rsidRPr="00227C7F">
        <w:rPr>
          <w:rFonts w:ascii="Times New Roman" w:eastAsia="Times New Roman" w:hAnsi="Times New Roman" w:cs="Times New Roman"/>
          <w:lang w:val="bg-BG" w:eastAsia="en-US"/>
        </w:rPr>
        <w:tab/>
      </w:r>
    </w:p>
    <w:p w:rsidR="00227C7F" w:rsidRPr="00227C7F" w:rsidRDefault="00227C7F" w:rsidP="00227C7F">
      <w:pPr>
        <w:ind w:firstLine="720"/>
        <w:jc w:val="both"/>
        <w:rPr>
          <w:rFonts w:ascii="Times New Roman" w:eastAsia="Times New Roman" w:hAnsi="Times New Roman" w:cs="Times New Roman"/>
          <w:lang w:val="bg-BG" w:eastAsia="en-US"/>
        </w:rPr>
      </w:pPr>
    </w:p>
    <w:tbl>
      <w:tblPr>
        <w:tblW w:w="7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4996"/>
        <w:gridCol w:w="1126"/>
      </w:tblGrid>
      <w:tr w:rsidR="00227C7F" w:rsidRPr="00227C7F" w:rsidTr="003B2FB2">
        <w:trPr>
          <w:jc w:val="center"/>
        </w:trPr>
        <w:tc>
          <w:tcPr>
            <w:tcW w:w="1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g-BG" w:eastAsia="en-US"/>
              </w:rPr>
              <w:t>№ по ред</w:t>
            </w:r>
          </w:p>
        </w:tc>
        <w:tc>
          <w:tcPr>
            <w:tcW w:w="4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g-BG" w:eastAsia="en-US"/>
              </w:rPr>
              <w:t>Предназначение</w:t>
            </w: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g-BG" w:eastAsia="en-US"/>
              </w:rPr>
              <w:t>Брой договори</w:t>
            </w:r>
          </w:p>
        </w:tc>
      </w:tr>
      <w:tr w:rsidR="00227C7F" w:rsidRPr="00227C7F" w:rsidTr="003B2FB2">
        <w:trPr>
          <w:jc w:val="center"/>
        </w:trPr>
        <w:tc>
          <w:tcPr>
            <w:tcW w:w="1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227C7F" w:rsidRPr="00227C7F" w:rsidRDefault="00227C7F" w:rsidP="00227C7F">
            <w:pPr>
              <w:ind w:left="-93" w:firstLine="93"/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</w:t>
            </w:r>
          </w:p>
        </w:tc>
        <w:tc>
          <w:tcPr>
            <w:tcW w:w="4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2</w:t>
            </w: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3</w:t>
            </w:r>
          </w:p>
        </w:tc>
      </w:tr>
      <w:tr w:rsidR="00227C7F" w:rsidRPr="00227C7F" w:rsidTr="003B2FB2">
        <w:trPr>
          <w:trHeight w:val="590"/>
          <w:jc w:val="center"/>
        </w:trPr>
        <w:tc>
          <w:tcPr>
            <w:tcW w:w="12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  <w:t>1.</w:t>
            </w:r>
          </w:p>
        </w:tc>
        <w:tc>
          <w:tcPr>
            <w:tcW w:w="49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7C7F" w:rsidRPr="00227C7F" w:rsidRDefault="00227C7F" w:rsidP="00227C7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g-BG" w:eastAsia="en-US"/>
              </w:rPr>
              <w:t>Обекти за търговия,  производство, услуги, офиси и др.</w:t>
            </w: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  <w:t>15</w:t>
            </w:r>
          </w:p>
        </w:tc>
      </w:tr>
      <w:tr w:rsidR="00227C7F" w:rsidRPr="00227C7F" w:rsidTr="003B2FB2">
        <w:trPr>
          <w:trHeight w:val="397"/>
          <w:jc w:val="center"/>
        </w:trPr>
        <w:tc>
          <w:tcPr>
            <w:tcW w:w="12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  <w:t>2.</w:t>
            </w:r>
          </w:p>
        </w:tc>
        <w:tc>
          <w:tcPr>
            <w:tcW w:w="49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7C7F" w:rsidRPr="00227C7F" w:rsidRDefault="00227C7F" w:rsidP="00227C7F">
            <w:pPr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  <w:t>Помещения за общопрактикуващи лекари и лекари по дентална медицина</w:t>
            </w:r>
          </w:p>
        </w:tc>
        <w:tc>
          <w:tcPr>
            <w:tcW w:w="1126" w:type="dxa"/>
            <w:tcBorders>
              <w:left w:val="double" w:sz="4" w:space="0" w:color="auto"/>
              <w:right w:val="double" w:sz="4" w:space="0" w:color="auto"/>
            </w:tcBorders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  <w:t>9</w:t>
            </w:r>
          </w:p>
        </w:tc>
      </w:tr>
      <w:tr w:rsidR="00227C7F" w:rsidRPr="00227C7F" w:rsidTr="003B2FB2">
        <w:trPr>
          <w:jc w:val="center"/>
        </w:trPr>
        <w:tc>
          <w:tcPr>
            <w:tcW w:w="12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  <w:t>3.</w:t>
            </w:r>
          </w:p>
        </w:tc>
        <w:tc>
          <w:tcPr>
            <w:tcW w:w="4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C7F" w:rsidRPr="00227C7F" w:rsidRDefault="00227C7F" w:rsidP="00227C7F">
            <w:pPr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  <w:t>Гаражи</w:t>
            </w:r>
          </w:p>
        </w:tc>
        <w:tc>
          <w:tcPr>
            <w:tcW w:w="1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  <w:t>6</w:t>
            </w:r>
          </w:p>
        </w:tc>
      </w:tr>
      <w:tr w:rsidR="00227C7F" w:rsidRPr="00227C7F" w:rsidTr="003B2FB2">
        <w:trPr>
          <w:jc w:val="center"/>
        </w:trPr>
        <w:tc>
          <w:tcPr>
            <w:tcW w:w="622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27C7F" w:rsidRPr="00227C7F" w:rsidRDefault="00227C7F" w:rsidP="00227C7F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  <w:t>Общо:</w:t>
            </w:r>
          </w:p>
        </w:tc>
        <w:tc>
          <w:tcPr>
            <w:tcW w:w="1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:rsidR="00227C7F" w:rsidRPr="00227C7F" w:rsidRDefault="00227C7F" w:rsidP="00227C7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</w:pPr>
            <w:r w:rsidRPr="00227C7F">
              <w:rPr>
                <w:rFonts w:ascii="Times New Roman" w:eastAsia="Times New Roman" w:hAnsi="Times New Roman" w:cs="Times New Roman"/>
                <w:b/>
                <w:color w:val="auto"/>
                <w:lang w:val="bg-BG" w:eastAsia="en-US"/>
              </w:rPr>
              <w:t>30</w:t>
            </w:r>
          </w:p>
        </w:tc>
      </w:tr>
    </w:tbl>
    <w:p w:rsidR="002B41D7" w:rsidRDefault="002B41D7" w:rsidP="00047D34">
      <w:pPr>
        <w:pStyle w:val="a0"/>
        <w:shd w:val="clear" w:color="auto" w:fill="auto"/>
        <w:spacing w:before="0" w:after="0"/>
        <w:ind w:right="20"/>
        <w:rPr>
          <w:sz w:val="24"/>
          <w:szCs w:val="24"/>
          <w:lang w:val="bg-BG"/>
        </w:rPr>
      </w:pPr>
    </w:p>
    <w:p w:rsidR="00F36710" w:rsidRDefault="00F36710" w:rsidP="00D0132A">
      <w:pPr>
        <w:ind w:firstLine="708"/>
        <w:rPr>
          <w:rStyle w:val="a3"/>
          <w:rFonts w:eastAsia="DejaVu Sans Condensed"/>
          <w:b/>
          <w:sz w:val="24"/>
          <w:szCs w:val="24"/>
          <w:u w:val="none"/>
          <w:lang w:val="bg-BG"/>
        </w:rPr>
      </w:pPr>
    </w:p>
    <w:p w:rsidR="00DD26EB" w:rsidRDefault="007870B0" w:rsidP="00D0132A">
      <w:pPr>
        <w:ind w:firstLine="708"/>
        <w:rPr>
          <w:rFonts w:ascii="Times New Roman" w:eastAsia="Times New Roman" w:hAnsi="Times New Roman" w:cs="Times New Roman"/>
          <w:b/>
          <w:color w:val="auto"/>
          <w:lang w:val="bg-BG"/>
        </w:rPr>
      </w:pPr>
      <w:r w:rsidRPr="007870B0">
        <w:rPr>
          <w:rStyle w:val="a3"/>
          <w:rFonts w:eastAsia="DejaVu Sans Condensed"/>
          <w:b/>
          <w:sz w:val="24"/>
          <w:szCs w:val="24"/>
          <w:u w:val="none"/>
          <w:lang w:val="bg-BG"/>
        </w:rPr>
        <w:t>ІІІ.</w:t>
      </w:r>
      <w:r w:rsidRPr="007870B0">
        <w:rPr>
          <w:rStyle w:val="a3"/>
          <w:rFonts w:eastAsia="DejaVu Sans Condensed"/>
          <w:sz w:val="24"/>
          <w:szCs w:val="24"/>
          <w:u w:val="none"/>
          <w:lang w:val="bg-BG"/>
        </w:rPr>
        <w:t xml:space="preserve"> </w:t>
      </w:r>
      <w:r w:rsidRPr="007870B0">
        <w:rPr>
          <w:rStyle w:val="a2"/>
          <w:rFonts w:eastAsia="DejaVu Sans Condensed"/>
          <w:sz w:val="24"/>
          <w:szCs w:val="24"/>
          <w:u w:val="none"/>
        </w:rPr>
        <w:t xml:space="preserve">УПРАВЛЕНИЕ НА ЗЕМЕДЕЛСКИ </w:t>
      </w:r>
      <w:r w:rsidRPr="007870B0">
        <w:rPr>
          <w:rStyle w:val="a2"/>
          <w:rFonts w:eastAsia="DejaVu Sans Condensed"/>
          <w:sz w:val="24"/>
          <w:szCs w:val="24"/>
          <w:u w:val="none"/>
          <w:lang w:val="bg-BG"/>
        </w:rPr>
        <w:t>ЗЕМИ ОБЩИНСКА СОБСТВЕНОСТ В</w:t>
      </w:r>
      <w:r w:rsidRPr="007870B0">
        <w:rPr>
          <w:rStyle w:val="a2"/>
          <w:rFonts w:eastAsia="DejaVu Sans Condensed"/>
          <w:b w:val="0"/>
          <w:sz w:val="24"/>
          <w:szCs w:val="24"/>
          <w:u w:val="none"/>
          <w:lang w:val="bg-BG"/>
        </w:rPr>
        <w:t xml:space="preserve"> </w:t>
      </w:r>
      <w:r w:rsidRPr="007870B0">
        <w:rPr>
          <w:rFonts w:ascii="Times New Roman" w:eastAsia="Times New Roman" w:hAnsi="Times New Roman" w:cs="Times New Roman"/>
          <w:b/>
          <w:color w:val="auto"/>
          <w:lang w:val="bg-BG"/>
        </w:rPr>
        <w:t>СЪОТВЕТСТВИЕ С ДЕЙСТВАЩАТА НОРМАТИВНА УРЕДБА</w:t>
      </w:r>
    </w:p>
    <w:p w:rsidR="007870B0" w:rsidRPr="00B84928" w:rsidRDefault="007870B0" w:rsidP="007870B0">
      <w:pPr>
        <w:rPr>
          <w:rStyle w:val="a1"/>
          <w:rFonts w:eastAsia="DejaVu Sans Condensed"/>
          <w:b w:val="0"/>
          <w:bCs w:val="0"/>
          <w:sz w:val="24"/>
          <w:szCs w:val="24"/>
          <w:lang w:val="bg-BG"/>
        </w:rPr>
      </w:pPr>
    </w:p>
    <w:p w:rsidR="00300048" w:rsidRPr="00227C7F" w:rsidRDefault="00300048" w:rsidP="0030004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227C7F">
        <w:rPr>
          <w:rFonts w:ascii="Times New Roman" w:eastAsia="Times New Roman" w:hAnsi="Times New Roman" w:cs="Times New Roman"/>
          <w:color w:val="auto"/>
          <w:lang w:val="pl-PL" w:eastAsia="pl-PL"/>
        </w:rPr>
        <w:t>Разпр</w:t>
      </w:r>
      <w:r w:rsidR="00420966" w:rsidRPr="00227C7F">
        <w:rPr>
          <w:rFonts w:ascii="Times New Roman" w:eastAsia="Times New Roman" w:hAnsi="Times New Roman" w:cs="Times New Roman"/>
          <w:color w:val="auto"/>
          <w:lang w:val="pl-PL" w:eastAsia="pl-PL"/>
        </w:rPr>
        <w:t>еделението на земеделските земи общинска собственост</w:t>
      </w:r>
      <w:r w:rsidR="003F6E6C" w:rsidRPr="00227C7F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, от общинския поземлен фонд в това число и земи за които има съставени актове за общинска собственост на основание чл. 19 от </w:t>
      </w:r>
      <w:r w:rsidR="003F6E6C" w:rsidRPr="00227C7F">
        <w:rPr>
          <w:rFonts w:ascii="Times New Roman" w:eastAsia="Times New Roman" w:hAnsi="Times New Roman" w:cs="Times New Roman"/>
          <w:color w:val="auto"/>
          <w:lang w:val="bg-BG" w:eastAsia="pl-PL"/>
        </w:rPr>
        <w:t xml:space="preserve">ЗСПЗЗ, </w:t>
      </w:r>
      <w:r w:rsidRPr="00227C7F">
        <w:rPr>
          <w:rFonts w:ascii="Times New Roman" w:eastAsia="Times New Roman" w:hAnsi="Times New Roman" w:cs="Times New Roman"/>
          <w:color w:val="auto"/>
          <w:lang w:val="pl-PL" w:eastAsia="pl-PL"/>
        </w:rPr>
        <w:t>в декари и броят на съставените АОС по населени</w:t>
      </w:r>
      <w:r w:rsidR="00F963AC" w:rsidRPr="00227C7F">
        <w:rPr>
          <w:rFonts w:ascii="Times New Roman" w:eastAsia="Times New Roman" w:hAnsi="Times New Roman" w:cs="Times New Roman"/>
          <w:color w:val="auto"/>
          <w:lang w:val="bg-BG" w:eastAsia="pl-PL"/>
        </w:rPr>
        <w:t>те</w:t>
      </w:r>
      <w:r w:rsidRPr="00227C7F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места</w:t>
      </w:r>
      <w:r w:rsidR="00F963AC" w:rsidRPr="00227C7F">
        <w:rPr>
          <w:rFonts w:ascii="Times New Roman" w:eastAsia="Times New Roman" w:hAnsi="Times New Roman" w:cs="Times New Roman"/>
          <w:color w:val="auto"/>
          <w:lang w:val="bg-BG" w:eastAsia="pl-PL"/>
        </w:rPr>
        <w:t xml:space="preserve"> на територията на община Аксаково</w:t>
      </w:r>
      <w:r w:rsidR="00420966" w:rsidRPr="00227C7F">
        <w:rPr>
          <w:rFonts w:ascii="Times New Roman" w:eastAsia="Times New Roman" w:hAnsi="Times New Roman" w:cs="Times New Roman"/>
          <w:color w:val="auto"/>
          <w:lang w:val="bg-BG" w:eastAsia="pl-PL"/>
        </w:rPr>
        <w:t>,</w:t>
      </w:r>
      <w:r w:rsidRPr="00227C7F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е както следва:</w:t>
      </w:r>
    </w:p>
    <w:p w:rsidR="00300048" w:rsidRPr="00300048" w:rsidRDefault="00300048" w:rsidP="00300048">
      <w:pPr>
        <w:ind w:firstLine="1416"/>
        <w:jc w:val="both"/>
        <w:rPr>
          <w:rFonts w:ascii="Times New Roman" w:eastAsia="Times New Roman" w:hAnsi="Times New Roman" w:cs="Times New Roman"/>
          <w:lang w:val="bg-BG" w:eastAsia="en-US"/>
        </w:rPr>
      </w:pPr>
    </w:p>
    <w:p w:rsidR="00300048" w:rsidRPr="00300048" w:rsidRDefault="00300048" w:rsidP="00300048">
      <w:pPr>
        <w:ind w:firstLine="737"/>
        <w:jc w:val="both"/>
        <w:rPr>
          <w:rFonts w:ascii="Times New Roman" w:eastAsia="Times New Roman" w:hAnsi="Times New Roman" w:cs="Times New Roman"/>
          <w:lang w:val="bg-BG" w:eastAsia="en-US"/>
        </w:rPr>
      </w:pPr>
    </w:p>
    <w:tbl>
      <w:tblPr>
        <w:tblW w:w="85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540"/>
        <w:gridCol w:w="2140"/>
        <w:gridCol w:w="2440"/>
      </w:tblGrid>
      <w:tr w:rsidR="00102ED1" w:rsidRPr="00102ED1" w:rsidTr="00102ED1">
        <w:trPr>
          <w:trHeight w:val="64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b/>
                <w:bCs/>
                <w:color w:val="auto"/>
                <w:lang w:val="bg-BG"/>
              </w:rPr>
              <w:lastRenderedPageBreak/>
              <w:t>№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b/>
                <w:bCs/>
                <w:color w:val="auto"/>
                <w:lang w:val="bg-BG"/>
              </w:rPr>
              <w:t>НАСЕЛЕНО МЯСТО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b/>
                <w:bCs/>
                <w:color w:val="auto"/>
                <w:lang w:val="bg-BG"/>
              </w:rPr>
              <w:t>ПЛОЩ  ЗЕМ.ЗЕМИ /дка/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b/>
                <w:bCs/>
                <w:color w:val="auto"/>
                <w:lang w:val="bg-BG"/>
              </w:rPr>
              <w:t>БРОЙ СЪСТАВЕНИ АОС</w:t>
            </w:r>
          </w:p>
        </w:tc>
      </w:tr>
      <w:tr w:rsidR="00102ED1" w:rsidRPr="00102ED1" w:rsidTr="00102ED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АКСАКОВО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574.591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52</w:t>
            </w:r>
          </w:p>
        </w:tc>
      </w:tr>
      <w:tr w:rsidR="00102ED1" w:rsidRPr="00102ED1" w:rsidTr="00102ED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БОТЕВО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3832.518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189</w:t>
            </w:r>
          </w:p>
        </w:tc>
      </w:tr>
      <w:tr w:rsidR="00102ED1" w:rsidRPr="00102ED1" w:rsidTr="00102ED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ВОДИЦА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788.831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347</w:t>
            </w:r>
          </w:p>
        </w:tc>
      </w:tr>
      <w:tr w:rsidR="00102ED1" w:rsidRPr="00102ED1" w:rsidTr="00102ED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ВЪГЛЕН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696.748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128</w:t>
            </w:r>
          </w:p>
        </w:tc>
      </w:tr>
      <w:tr w:rsidR="00102ED1" w:rsidRPr="00102ED1" w:rsidTr="00102ED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ГЕНЕРАЛ КАНТАРДЖИЕВО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2408.048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357</w:t>
            </w:r>
          </w:p>
        </w:tc>
      </w:tr>
      <w:tr w:rsidR="00102ED1" w:rsidRPr="00102ED1" w:rsidTr="00102ED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ДОБРОГЛЕД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536.382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41</w:t>
            </w:r>
          </w:p>
        </w:tc>
      </w:tr>
      <w:tr w:rsidR="00102ED1" w:rsidRPr="00102ED1" w:rsidTr="00102ED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ДОЛИЩЕ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1246.283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475</w:t>
            </w:r>
          </w:p>
        </w:tc>
      </w:tr>
      <w:tr w:rsidR="00102ED1" w:rsidRPr="00102ED1" w:rsidTr="00102ED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ЗАСМЯНО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256.049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52</w:t>
            </w:r>
          </w:p>
        </w:tc>
      </w:tr>
      <w:tr w:rsidR="00102ED1" w:rsidRPr="00102ED1" w:rsidTr="00102ED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ЗОРНИЦА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1457.511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91</w:t>
            </w:r>
          </w:p>
        </w:tc>
      </w:tr>
      <w:tr w:rsidR="00102ED1" w:rsidRPr="00102ED1" w:rsidTr="00102ED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ИГНАТИЕВО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1760.549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107</w:t>
            </w:r>
          </w:p>
        </w:tc>
      </w:tr>
      <w:tr w:rsidR="00102ED1" w:rsidRPr="00102ED1" w:rsidTr="00102ED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ИЗВОРСКО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1259.615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66</w:t>
            </w:r>
          </w:p>
        </w:tc>
      </w:tr>
      <w:tr w:rsidR="00102ED1" w:rsidRPr="00102ED1" w:rsidTr="00102ED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КИЧЕВО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1468.84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163</w:t>
            </w:r>
          </w:p>
        </w:tc>
      </w:tr>
      <w:tr w:rsidR="00102ED1" w:rsidRPr="00102ED1" w:rsidTr="00102ED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КЛИМЕНТОВО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4461.739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267</w:t>
            </w:r>
          </w:p>
        </w:tc>
      </w:tr>
      <w:tr w:rsidR="00102ED1" w:rsidRPr="00102ED1" w:rsidTr="00102ED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КРУМОВО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2207.889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181</w:t>
            </w:r>
          </w:p>
        </w:tc>
      </w:tr>
      <w:tr w:rsidR="00102ED1" w:rsidRPr="00102ED1" w:rsidTr="00102ED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КУМАНОВО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288.144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52</w:t>
            </w:r>
          </w:p>
        </w:tc>
      </w:tr>
      <w:tr w:rsidR="00102ED1" w:rsidRPr="00102ED1" w:rsidTr="00102ED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ЛЮБЕН КАРАВЕЛОВО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221.051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23</w:t>
            </w:r>
          </w:p>
        </w:tc>
      </w:tr>
      <w:tr w:rsidR="00102ED1" w:rsidRPr="00102ED1" w:rsidTr="00102ED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НОВАКОВО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1365.722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113</w:t>
            </w:r>
          </w:p>
        </w:tc>
      </w:tr>
      <w:tr w:rsidR="00102ED1" w:rsidRPr="00102ED1" w:rsidTr="00102ED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ОРЕШАК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670.552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43</w:t>
            </w:r>
          </w:p>
        </w:tc>
      </w:tr>
      <w:tr w:rsidR="00102ED1" w:rsidRPr="00102ED1" w:rsidTr="00102ED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ОСЕНОВО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964.281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152</w:t>
            </w:r>
          </w:p>
        </w:tc>
      </w:tr>
      <w:tr w:rsidR="00102ED1" w:rsidRPr="00102ED1" w:rsidTr="00102ED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ПРИПЕК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75.198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21</w:t>
            </w:r>
          </w:p>
        </w:tc>
      </w:tr>
      <w:tr w:rsidR="00102ED1" w:rsidRPr="00102ED1" w:rsidTr="00102ED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РАДЕВО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245.058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56</w:t>
            </w:r>
          </w:p>
        </w:tc>
      </w:tr>
      <w:tr w:rsidR="00102ED1" w:rsidRPr="00102ED1" w:rsidTr="00102ED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22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СЛЪНЧЕВО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1089.933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105</w:t>
            </w:r>
          </w:p>
        </w:tc>
      </w:tr>
      <w:tr w:rsidR="00102ED1" w:rsidRPr="00102ED1" w:rsidTr="00102ED1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23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ЯРЕБИЧНА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805.134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color w:val="auto"/>
                <w:lang w:val="bg-BG"/>
              </w:rPr>
              <w:t>133</w:t>
            </w:r>
          </w:p>
        </w:tc>
      </w:tr>
      <w:tr w:rsidR="00102ED1" w:rsidRPr="00102ED1" w:rsidTr="00102ED1">
        <w:trPr>
          <w:trHeight w:val="330"/>
        </w:trPr>
        <w:tc>
          <w:tcPr>
            <w:tcW w:w="4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b/>
                <w:bCs/>
                <w:color w:val="auto"/>
                <w:lang w:val="bg-BG"/>
              </w:rPr>
              <w:t>ОБЩО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b/>
                <w:bCs/>
                <w:color w:val="auto"/>
                <w:lang w:val="bg-BG"/>
              </w:rPr>
              <w:t>28 680.666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02ED1" w:rsidRPr="00102ED1" w:rsidRDefault="00102ED1" w:rsidP="00102E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bg-BG"/>
              </w:rPr>
            </w:pPr>
            <w:r w:rsidRPr="00102ED1">
              <w:rPr>
                <w:rFonts w:ascii="Times New Roman" w:eastAsia="Times New Roman" w:hAnsi="Times New Roman" w:cs="Times New Roman"/>
                <w:b/>
                <w:bCs/>
                <w:color w:val="auto"/>
                <w:lang w:val="bg-BG"/>
              </w:rPr>
              <w:t>3 214</w:t>
            </w:r>
          </w:p>
        </w:tc>
      </w:tr>
    </w:tbl>
    <w:p w:rsidR="007B63B9" w:rsidRPr="00EA7633" w:rsidRDefault="007B63B9" w:rsidP="00EA763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lang w:val="bg-BG" w:eastAsia="pl-PL"/>
        </w:rPr>
      </w:pPr>
    </w:p>
    <w:p w:rsidR="0076292C" w:rsidRPr="00227C7F" w:rsidRDefault="0076292C" w:rsidP="0058344F">
      <w:pPr>
        <w:pStyle w:val="a0"/>
        <w:shd w:val="clear" w:color="auto" w:fill="auto"/>
        <w:spacing w:before="0" w:after="0" w:line="240" w:lineRule="auto"/>
        <w:ind w:firstLine="440"/>
        <w:rPr>
          <w:rStyle w:val="a4"/>
          <w:color w:val="auto"/>
          <w:sz w:val="24"/>
          <w:szCs w:val="24"/>
          <w:u w:val="none"/>
          <w:lang w:val="bg-BG"/>
        </w:rPr>
      </w:pPr>
      <w:r w:rsidRPr="00227C7F">
        <w:rPr>
          <w:color w:val="auto"/>
          <w:sz w:val="24"/>
          <w:szCs w:val="24"/>
          <w:lang w:val="bg-BG"/>
        </w:rPr>
        <w:t>Община Аксаково е сключила</w:t>
      </w:r>
      <w:r w:rsidR="007870B0" w:rsidRPr="00227C7F">
        <w:rPr>
          <w:rStyle w:val="a4"/>
          <w:color w:val="auto"/>
          <w:sz w:val="24"/>
          <w:szCs w:val="24"/>
          <w:u w:val="none"/>
          <w:lang w:val="bg-BG"/>
        </w:rPr>
        <w:t xml:space="preserve"> </w:t>
      </w:r>
      <w:r w:rsidR="00C36F9F" w:rsidRPr="00227C7F">
        <w:rPr>
          <w:rStyle w:val="a4"/>
          <w:color w:val="auto"/>
          <w:sz w:val="24"/>
          <w:szCs w:val="24"/>
          <w:u w:val="none"/>
          <w:lang w:val="bg-BG"/>
        </w:rPr>
        <w:t>27</w:t>
      </w:r>
      <w:r w:rsidRPr="00227C7F">
        <w:rPr>
          <w:rStyle w:val="a4"/>
          <w:color w:val="auto"/>
          <w:sz w:val="24"/>
          <w:szCs w:val="24"/>
          <w:u w:val="none"/>
          <w:lang w:val="bg-BG"/>
        </w:rPr>
        <w:t xml:space="preserve"> броя </w:t>
      </w:r>
      <w:r w:rsidR="007870B0" w:rsidRPr="00227C7F">
        <w:rPr>
          <w:rStyle w:val="a4"/>
          <w:color w:val="auto"/>
          <w:sz w:val="24"/>
          <w:szCs w:val="24"/>
          <w:u w:val="none"/>
          <w:lang w:val="bg-BG"/>
        </w:rPr>
        <w:t xml:space="preserve">договори </w:t>
      </w:r>
      <w:r w:rsidRPr="00227C7F">
        <w:rPr>
          <w:rStyle w:val="a4"/>
          <w:color w:val="auto"/>
          <w:sz w:val="24"/>
          <w:szCs w:val="24"/>
          <w:u w:val="none"/>
          <w:lang w:val="bg-BG"/>
        </w:rPr>
        <w:t>за о</w:t>
      </w:r>
      <w:r w:rsidR="00B32AB2" w:rsidRPr="00227C7F">
        <w:rPr>
          <w:rStyle w:val="a4"/>
          <w:color w:val="auto"/>
          <w:sz w:val="24"/>
          <w:szCs w:val="24"/>
          <w:u w:val="none"/>
        </w:rPr>
        <w:t xml:space="preserve">тдаване под наем на </w:t>
      </w:r>
      <w:r w:rsidR="00CC1C96" w:rsidRPr="00227C7F">
        <w:rPr>
          <w:rStyle w:val="a4"/>
          <w:color w:val="auto"/>
          <w:sz w:val="24"/>
          <w:szCs w:val="24"/>
          <w:u w:val="none"/>
          <w:lang w:val="bg-BG"/>
        </w:rPr>
        <w:t xml:space="preserve">земеделски </w:t>
      </w:r>
      <w:r w:rsidRPr="00227C7F">
        <w:rPr>
          <w:rStyle w:val="a4"/>
          <w:color w:val="auto"/>
          <w:sz w:val="24"/>
          <w:szCs w:val="24"/>
          <w:u w:val="none"/>
          <w:lang w:val="bg-BG"/>
        </w:rPr>
        <w:t>земи на осн</w:t>
      </w:r>
      <w:r w:rsidR="00420966" w:rsidRPr="00227C7F">
        <w:rPr>
          <w:rStyle w:val="a4"/>
          <w:color w:val="auto"/>
          <w:sz w:val="24"/>
          <w:szCs w:val="24"/>
          <w:u w:val="none"/>
          <w:lang w:val="bg-BG"/>
        </w:rPr>
        <w:t>ование чл. 37в, ал. 10 от ЗСПЗЗ</w:t>
      </w:r>
      <w:r w:rsidRPr="00227C7F">
        <w:rPr>
          <w:rStyle w:val="a4"/>
          <w:color w:val="auto"/>
          <w:sz w:val="24"/>
          <w:szCs w:val="24"/>
          <w:u w:val="none"/>
          <w:lang w:val="bg-BG"/>
        </w:rPr>
        <w:t xml:space="preserve"> с </w:t>
      </w:r>
      <w:r w:rsidR="00420966" w:rsidRPr="00227C7F">
        <w:rPr>
          <w:rStyle w:val="a4"/>
          <w:color w:val="auto"/>
          <w:sz w:val="24"/>
          <w:szCs w:val="24"/>
          <w:u w:val="none"/>
          <w:lang w:val="bg-BG"/>
        </w:rPr>
        <w:t>начин на трайно ползване – ниви</w:t>
      </w:r>
      <w:r w:rsidR="00CC1C96" w:rsidRPr="00227C7F">
        <w:rPr>
          <w:rStyle w:val="a4"/>
          <w:color w:val="auto"/>
          <w:sz w:val="24"/>
          <w:szCs w:val="24"/>
          <w:u w:val="none"/>
          <w:lang w:val="bg-BG"/>
        </w:rPr>
        <w:t xml:space="preserve"> за една стопанска година</w:t>
      </w:r>
      <w:r w:rsidRPr="00227C7F">
        <w:rPr>
          <w:rStyle w:val="a4"/>
          <w:color w:val="auto"/>
          <w:sz w:val="24"/>
          <w:szCs w:val="24"/>
          <w:u w:val="none"/>
          <w:lang w:val="bg-BG"/>
        </w:rPr>
        <w:t>.</w:t>
      </w:r>
    </w:p>
    <w:p w:rsidR="009E0B2D" w:rsidRPr="00047D34" w:rsidRDefault="0076292C" w:rsidP="00047D34">
      <w:pPr>
        <w:pStyle w:val="a0"/>
        <w:shd w:val="clear" w:color="auto" w:fill="auto"/>
        <w:spacing w:before="0" w:after="240" w:line="240" w:lineRule="auto"/>
        <w:ind w:right="23" w:firstLine="442"/>
        <w:rPr>
          <w:rStyle w:val="a9"/>
          <w:b w:val="0"/>
          <w:bCs w:val="0"/>
          <w:color w:val="auto"/>
          <w:sz w:val="24"/>
          <w:szCs w:val="24"/>
          <w:u w:val="none"/>
          <w:lang w:val="bg-BG"/>
        </w:rPr>
      </w:pPr>
      <w:r w:rsidRPr="00227C7F">
        <w:rPr>
          <w:color w:val="auto"/>
          <w:sz w:val="24"/>
          <w:szCs w:val="24"/>
          <w:lang w:val="bg-BG"/>
        </w:rPr>
        <w:t>Сключените договори за от</w:t>
      </w:r>
      <w:r w:rsidR="00B32AB2" w:rsidRPr="00227C7F">
        <w:rPr>
          <w:rStyle w:val="a4"/>
          <w:color w:val="auto"/>
          <w:sz w:val="24"/>
          <w:szCs w:val="24"/>
          <w:u w:val="none"/>
        </w:rPr>
        <w:t>даване под наем на пасища, мери</w:t>
      </w:r>
      <w:r w:rsidR="00B32AB2" w:rsidRPr="00227C7F">
        <w:rPr>
          <w:color w:val="auto"/>
          <w:sz w:val="24"/>
          <w:szCs w:val="24"/>
        </w:rPr>
        <w:t xml:space="preserve"> </w:t>
      </w:r>
      <w:r w:rsidRPr="00227C7F">
        <w:rPr>
          <w:color w:val="auto"/>
          <w:sz w:val="24"/>
          <w:szCs w:val="24"/>
          <w:lang w:val="bg-BG"/>
        </w:rPr>
        <w:t>и ливади</w:t>
      </w:r>
      <w:r w:rsidR="00420966" w:rsidRPr="00227C7F">
        <w:rPr>
          <w:color w:val="auto"/>
          <w:sz w:val="24"/>
          <w:szCs w:val="24"/>
          <w:lang w:val="bg-BG"/>
        </w:rPr>
        <w:t>,</w:t>
      </w:r>
      <w:r w:rsidR="00B32AB2" w:rsidRPr="00227C7F">
        <w:rPr>
          <w:color w:val="auto"/>
          <w:sz w:val="24"/>
          <w:szCs w:val="24"/>
        </w:rPr>
        <w:t xml:space="preserve"> </w:t>
      </w:r>
      <w:r w:rsidR="003B7ABE" w:rsidRPr="00227C7F">
        <w:rPr>
          <w:color w:val="auto"/>
          <w:sz w:val="24"/>
          <w:szCs w:val="24"/>
          <w:lang w:val="bg-BG"/>
        </w:rPr>
        <w:t>действащи към месец декември 20</w:t>
      </w:r>
      <w:r w:rsidR="00052175" w:rsidRPr="00227C7F">
        <w:rPr>
          <w:color w:val="auto"/>
          <w:sz w:val="24"/>
          <w:szCs w:val="24"/>
          <w:lang w:val="bg-BG"/>
        </w:rPr>
        <w:t>2</w:t>
      </w:r>
      <w:r w:rsidR="003278E3" w:rsidRPr="00227C7F">
        <w:rPr>
          <w:color w:val="auto"/>
          <w:sz w:val="24"/>
          <w:szCs w:val="24"/>
          <w:lang w:val="bg-BG"/>
        </w:rPr>
        <w:t>3</w:t>
      </w:r>
      <w:r w:rsidR="00EA7633" w:rsidRPr="00227C7F">
        <w:rPr>
          <w:color w:val="auto"/>
          <w:sz w:val="24"/>
          <w:szCs w:val="24"/>
          <w:lang w:val="bg-BG"/>
        </w:rPr>
        <w:t xml:space="preserve"> </w:t>
      </w:r>
      <w:r w:rsidR="003B7ABE" w:rsidRPr="00227C7F">
        <w:rPr>
          <w:color w:val="auto"/>
          <w:sz w:val="24"/>
          <w:szCs w:val="24"/>
          <w:lang w:val="bg-BG"/>
        </w:rPr>
        <w:t>г.</w:t>
      </w:r>
      <w:r w:rsidR="00420966" w:rsidRPr="00227C7F">
        <w:rPr>
          <w:color w:val="auto"/>
          <w:sz w:val="24"/>
          <w:szCs w:val="24"/>
          <w:lang w:val="bg-BG"/>
        </w:rPr>
        <w:t>,</w:t>
      </w:r>
      <w:r w:rsidR="003B7ABE" w:rsidRPr="00227C7F">
        <w:rPr>
          <w:color w:val="auto"/>
          <w:sz w:val="24"/>
          <w:szCs w:val="24"/>
          <w:lang w:val="bg-BG"/>
        </w:rPr>
        <w:t xml:space="preserve"> </w:t>
      </w:r>
      <w:r w:rsidRPr="00227C7F">
        <w:rPr>
          <w:color w:val="auto"/>
          <w:sz w:val="24"/>
          <w:szCs w:val="24"/>
          <w:lang w:val="bg-BG"/>
        </w:rPr>
        <w:t xml:space="preserve">са </w:t>
      </w:r>
      <w:r w:rsidR="00D637EE" w:rsidRPr="00227C7F">
        <w:rPr>
          <w:color w:val="auto"/>
          <w:sz w:val="24"/>
          <w:szCs w:val="24"/>
          <w:lang w:val="bg-BG"/>
        </w:rPr>
        <w:t>1</w:t>
      </w:r>
      <w:r w:rsidR="005836AB" w:rsidRPr="00227C7F">
        <w:rPr>
          <w:color w:val="auto"/>
          <w:sz w:val="24"/>
          <w:szCs w:val="24"/>
          <w:lang w:val="bg-BG"/>
        </w:rPr>
        <w:t>3</w:t>
      </w:r>
      <w:r w:rsidR="001C2EF3" w:rsidRPr="00227C7F">
        <w:rPr>
          <w:color w:val="auto"/>
          <w:sz w:val="24"/>
          <w:szCs w:val="24"/>
          <w:lang w:val="bg-BG"/>
        </w:rPr>
        <w:t xml:space="preserve"> бр</w:t>
      </w:r>
      <w:r w:rsidRPr="00227C7F">
        <w:rPr>
          <w:color w:val="auto"/>
          <w:sz w:val="24"/>
          <w:szCs w:val="24"/>
          <w:lang w:val="bg-BG"/>
        </w:rPr>
        <w:t>оя.</w:t>
      </w:r>
    </w:p>
    <w:p w:rsidR="00D57574" w:rsidRPr="00412BE1" w:rsidRDefault="0076292C" w:rsidP="00A66CBA">
      <w:pPr>
        <w:pStyle w:val="a0"/>
        <w:shd w:val="clear" w:color="auto" w:fill="auto"/>
        <w:spacing w:before="0" w:after="0"/>
        <w:ind w:right="20"/>
        <w:rPr>
          <w:sz w:val="24"/>
          <w:szCs w:val="24"/>
          <w:lang w:val="bg-BG"/>
        </w:rPr>
      </w:pPr>
      <w:r w:rsidRPr="00460EDB">
        <w:rPr>
          <w:rStyle w:val="a9"/>
          <w:sz w:val="24"/>
          <w:szCs w:val="24"/>
          <w:u w:val="none"/>
          <w:lang w:val="bg-BG"/>
        </w:rPr>
        <w:t>ІV</w:t>
      </w:r>
      <w:r w:rsidRPr="00460EDB">
        <w:rPr>
          <w:rStyle w:val="a9"/>
          <w:sz w:val="24"/>
          <w:szCs w:val="24"/>
          <w:u w:val="none"/>
        </w:rPr>
        <w:t>.</w:t>
      </w:r>
      <w:r w:rsidRPr="00460EDB">
        <w:rPr>
          <w:rStyle w:val="a9"/>
          <w:sz w:val="24"/>
          <w:szCs w:val="24"/>
          <w:u w:val="none"/>
          <w:lang w:val="bg-BG"/>
        </w:rPr>
        <w:t xml:space="preserve"> </w:t>
      </w:r>
      <w:r w:rsidRPr="00460EDB">
        <w:rPr>
          <w:rStyle w:val="a9"/>
          <w:sz w:val="24"/>
          <w:szCs w:val="24"/>
          <w:u w:val="none"/>
        </w:rPr>
        <w:t>УПРАВЛЕНИЕ НА ОБЩИ</w:t>
      </w:r>
      <w:r w:rsidR="00D7731C" w:rsidRPr="00460EDB">
        <w:rPr>
          <w:rStyle w:val="a9"/>
          <w:sz w:val="24"/>
          <w:szCs w:val="24"/>
          <w:u w:val="none"/>
        </w:rPr>
        <w:t>НСКИЯ ГОРСКИ ФОНД</w:t>
      </w:r>
    </w:p>
    <w:p w:rsidR="00D57574" w:rsidRPr="00412BE1" w:rsidRDefault="00D57574" w:rsidP="00A66CBA">
      <w:pPr>
        <w:pStyle w:val="a0"/>
        <w:shd w:val="clear" w:color="auto" w:fill="auto"/>
        <w:spacing w:before="0" w:after="0"/>
        <w:ind w:right="20"/>
        <w:rPr>
          <w:sz w:val="24"/>
          <w:szCs w:val="24"/>
          <w:lang w:val="bg-BG"/>
        </w:rPr>
      </w:pPr>
    </w:p>
    <w:p w:rsidR="00B4524C" w:rsidRPr="00412BE1" w:rsidRDefault="00B4524C" w:rsidP="00ED5BE1">
      <w:pPr>
        <w:ind w:firstLine="708"/>
        <w:jc w:val="both"/>
        <w:rPr>
          <w:rFonts w:ascii="Times New Roman" w:hAnsi="Times New Roman" w:cs="Times New Roman"/>
          <w:color w:val="auto"/>
          <w:lang w:val="bg-BG"/>
        </w:rPr>
      </w:pPr>
      <w:r w:rsidRPr="00412BE1">
        <w:rPr>
          <w:rFonts w:ascii="Times New Roman" w:hAnsi="Times New Roman" w:cs="Times New Roman"/>
          <w:color w:val="auto"/>
        </w:rPr>
        <w:t>Издадени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>те</w:t>
      </w:r>
      <w:r w:rsidRPr="00412BE1">
        <w:rPr>
          <w:rFonts w:ascii="Times New Roman" w:hAnsi="Times New Roman" w:cs="Times New Roman"/>
          <w:color w:val="auto"/>
        </w:rPr>
        <w:t xml:space="preserve"> разрешителни за сеч в земеделски територии 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>за 20</w:t>
      </w:r>
      <w:r w:rsidR="00052175" w:rsidRPr="00412BE1">
        <w:rPr>
          <w:rFonts w:ascii="Times New Roman" w:hAnsi="Times New Roman" w:cs="Times New Roman"/>
          <w:color w:val="auto"/>
          <w:lang w:val="bg-BG"/>
        </w:rPr>
        <w:t>2</w:t>
      </w:r>
      <w:r w:rsidR="00F36710">
        <w:rPr>
          <w:rFonts w:ascii="Times New Roman" w:hAnsi="Times New Roman" w:cs="Times New Roman"/>
          <w:color w:val="auto"/>
          <w:lang w:val="bg-BG"/>
        </w:rPr>
        <w:t>3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 xml:space="preserve"> г. са</w:t>
      </w:r>
      <w:r w:rsidR="0058344F" w:rsidRPr="00412BE1">
        <w:rPr>
          <w:rFonts w:ascii="Times New Roman" w:hAnsi="Times New Roman" w:cs="Times New Roman"/>
          <w:color w:val="auto"/>
        </w:rPr>
        <w:t xml:space="preserve"> </w:t>
      </w:r>
      <w:r w:rsidR="007327BF">
        <w:rPr>
          <w:rFonts w:ascii="Times New Roman" w:hAnsi="Times New Roman" w:cs="Times New Roman"/>
          <w:color w:val="auto"/>
          <w:lang w:val="bg-BG"/>
        </w:rPr>
        <w:t>7</w:t>
      </w:r>
      <w:r w:rsidR="0058344F" w:rsidRPr="00412BE1">
        <w:rPr>
          <w:rFonts w:ascii="Times New Roman" w:hAnsi="Times New Roman" w:cs="Times New Roman"/>
          <w:color w:val="auto"/>
        </w:rPr>
        <w:t xml:space="preserve"> бр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>оя.</w:t>
      </w:r>
      <w:r w:rsidR="00AC3F0C" w:rsidRPr="00412BE1">
        <w:rPr>
          <w:rFonts w:ascii="Times New Roman" w:hAnsi="Times New Roman" w:cs="Times New Roman"/>
          <w:color w:val="auto"/>
          <w:lang w:val="bg-BG"/>
        </w:rPr>
        <w:t xml:space="preserve"> 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>Изготвен е и е</w:t>
      </w:r>
      <w:r w:rsidR="0058344F" w:rsidRPr="00412BE1">
        <w:rPr>
          <w:rFonts w:ascii="Times New Roman" w:hAnsi="Times New Roman" w:cs="Times New Roman"/>
          <w:color w:val="auto"/>
        </w:rPr>
        <w:t xml:space="preserve"> 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 xml:space="preserve">утвърден </w:t>
      </w:r>
      <w:r w:rsidRPr="00412BE1">
        <w:rPr>
          <w:rFonts w:ascii="Times New Roman" w:hAnsi="Times New Roman" w:cs="Times New Roman"/>
          <w:color w:val="auto"/>
        </w:rPr>
        <w:t xml:space="preserve"> План за защита от пожари на горските територии, собственост на община Аксаково. </w:t>
      </w:r>
      <w:r w:rsidR="00AC3F0C" w:rsidRPr="00412BE1">
        <w:rPr>
          <w:rFonts w:ascii="Times New Roman" w:hAnsi="Times New Roman" w:cs="Times New Roman"/>
          <w:color w:val="auto"/>
          <w:lang w:val="bg-BG"/>
        </w:rPr>
        <w:t xml:space="preserve">Издадените </w:t>
      </w:r>
      <w:r w:rsidR="00AC3F0C" w:rsidRPr="00412BE1">
        <w:rPr>
          <w:rFonts w:ascii="Times New Roman" w:hAnsi="Times New Roman" w:cs="Times New Roman"/>
          <w:color w:val="auto"/>
        </w:rPr>
        <w:t>разрешителни за достъп до горска територия на превозни средства</w:t>
      </w:r>
      <w:r w:rsidR="00AC3F0C" w:rsidRPr="00412BE1">
        <w:rPr>
          <w:rFonts w:ascii="Times New Roman" w:hAnsi="Times New Roman" w:cs="Times New Roman"/>
          <w:color w:val="auto"/>
          <w:lang w:val="bg-BG"/>
        </w:rPr>
        <w:t xml:space="preserve"> п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>рез 20</w:t>
      </w:r>
      <w:r w:rsidR="00B14088" w:rsidRPr="00412BE1">
        <w:rPr>
          <w:rFonts w:ascii="Times New Roman" w:hAnsi="Times New Roman" w:cs="Times New Roman"/>
          <w:color w:val="auto"/>
          <w:lang w:val="bg-BG"/>
        </w:rPr>
        <w:t>2</w:t>
      </w:r>
      <w:r w:rsidR="007327BF">
        <w:rPr>
          <w:rFonts w:ascii="Times New Roman" w:hAnsi="Times New Roman" w:cs="Times New Roman"/>
          <w:color w:val="auto"/>
          <w:lang w:val="bg-BG"/>
        </w:rPr>
        <w:t>3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 xml:space="preserve"> г. са </w:t>
      </w:r>
      <w:r w:rsidR="008A041C" w:rsidRPr="00412BE1">
        <w:rPr>
          <w:rFonts w:ascii="Times New Roman" w:hAnsi="Times New Roman" w:cs="Times New Roman"/>
          <w:color w:val="auto"/>
          <w:lang w:val="bg-BG"/>
        </w:rPr>
        <w:t>1</w:t>
      </w:r>
      <w:r w:rsidR="007327BF">
        <w:rPr>
          <w:rFonts w:ascii="Times New Roman" w:hAnsi="Times New Roman" w:cs="Times New Roman"/>
          <w:color w:val="auto"/>
          <w:lang w:val="bg-BG"/>
        </w:rPr>
        <w:t>2</w:t>
      </w:r>
      <w:r w:rsidR="0058344F" w:rsidRPr="00412BE1">
        <w:rPr>
          <w:rFonts w:ascii="Times New Roman" w:hAnsi="Times New Roman" w:cs="Times New Roman"/>
          <w:color w:val="auto"/>
        </w:rPr>
        <w:t xml:space="preserve"> броя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 xml:space="preserve">, </w:t>
      </w:r>
      <w:r w:rsidR="00B14088" w:rsidRPr="00412BE1">
        <w:rPr>
          <w:rFonts w:ascii="Times New Roman" w:hAnsi="Times New Roman" w:cs="Times New Roman"/>
          <w:color w:val="auto"/>
          <w:lang w:val="bg-BG"/>
        </w:rPr>
        <w:t>1</w:t>
      </w:r>
      <w:r w:rsidR="007327BF">
        <w:rPr>
          <w:rFonts w:ascii="Times New Roman" w:hAnsi="Times New Roman" w:cs="Times New Roman"/>
          <w:color w:val="auto"/>
          <w:lang w:val="bg-BG"/>
        </w:rPr>
        <w:t>32</w:t>
      </w:r>
      <w:r w:rsidR="0058344F" w:rsidRPr="00412BE1">
        <w:rPr>
          <w:rFonts w:ascii="Times New Roman" w:hAnsi="Times New Roman" w:cs="Times New Roman"/>
          <w:color w:val="auto"/>
        </w:rPr>
        <w:t xml:space="preserve"> броя разрешителни за събиране на трюфели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 xml:space="preserve">, </w:t>
      </w:r>
      <w:r w:rsidR="006B1B8F">
        <w:rPr>
          <w:rFonts w:ascii="Times New Roman" w:hAnsi="Times New Roman" w:cs="Times New Roman"/>
          <w:color w:val="auto"/>
          <w:lang w:val="bg-BG"/>
        </w:rPr>
        <w:t>едно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 xml:space="preserve"> разрешителн</w:t>
      </w:r>
      <w:r w:rsidR="006B1B8F">
        <w:rPr>
          <w:rFonts w:ascii="Times New Roman" w:hAnsi="Times New Roman" w:cs="Times New Roman"/>
          <w:color w:val="auto"/>
          <w:lang w:val="bg-BG"/>
        </w:rPr>
        <w:t>о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 xml:space="preserve"> за </w:t>
      </w:r>
      <w:r w:rsidR="0058344F" w:rsidRPr="00412BE1">
        <w:rPr>
          <w:rFonts w:ascii="Times New Roman" w:hAnsi="Times New Roman" w:cs="Times New Roman"/>
          <w:color w:val="auto"/>
        </w:rPr>
        <w:t>събиране на билки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>.</w:t>
      </w:r>
    </w:p>
    <w:p w:rsidR="00B4524C" w:rsidRPr="00412BE1" w:rsidRDefault="00B4524C" w:rsidP="00ED5BE1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bg-BG" w:eastAsia="en-US"/>
        </w:rPr>
      </w:pPr>
      <w:r w:rsidRPr="00412BE1">
        <w:rPr>
          <w:rFonts w:ascii="Times New Roman" w:hAnsi="Times New Roman" w:cs="Times New Roman"/>
          <w:color w:val="auto"/>
        </w:rPr>
        <w:t>Проведен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>и са следните тръжни</w:t>
      </w:r>
      <w:r w:rsidR="0058344F" w:rsidRPr="00412BE1">
        <w:rPr>
          <w:rFonts w:ascii="Times New Roman" w:hAnsi="Times New Roman" w:cs="Times New Roman"/>
          <w:color w:val="auto"/>
        </w:rPr>
        <w:t xml:space="preserve"> процедур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>и:</w:t>
      </w:r>
      <w:r w:rsidRPr="00412BE1">
        <w:rPr>
          <w:rFonts w:ascii="Times New Roman" w:hAnsi="Times New Roman" w:cs="Times New Roman"/>
          <w:color w:val="auto"/>
        </w:rPr>
        <w:t xml:space="preserve"> „Добив на дървесина, товарене и транспортиране н</w:t>
      </w:r>
      <w:r w:rsidR="0058344F" w:rsidRPr="00412BE1">
        <w:rPr>
          <w:rFonts w:ascii="Times New Roman" w:hAnsi="Times New Roman" w:cs="Times New Roman"/>
          <w:color w:val="auto"/>
        </w:rPr>
        <w:t>а дървесина”</w:t>
      </w:r>
      <w:r w:rsidR="00ED5BE1" w:rsidRPr="00412BE1">
        <w:rPr>
          <w:rFonts w:ascii="Times New Roman" w:hAnsi="Times New Roman" w:cs="Times New Roman"/>
          <w:color w:val="auto"/>
          <w:lang w:val="bg-BG"/>
        </w:rPr>
        <w:t xml:space="preserve"> и </w:t>
      </w:r>
      <w:r w:rsidR="00ED5BE1" w:rsidRPr="00412BE1">
        <w:rPr>
          <w:rFonts w:ascii="Times New Roman" w:eastAsia="Times New Roman" w:hAnsi="Times New Roman" w:cs="Times New Roman"/>
          <w:color w:val="auto"/>
          <w:lang w:val="bg-BG" w:eastAsia="en-US"/>
        </w:rPr>
        <w:t>Продажба на стояща дървесина” за годишен план за ползване през  202</w:t>
      </w:r>
      <w:r w:rsidR="007327BF">
        <w:rPr>
          <w:rFonts w:ascii="Times New Roman" w:eastAsia="Times New Roman" w:hAnsi="Times New Roman" w:cs="Times New Roman"/>
          <w:color w:val="auto"/>
          <w:lang w:val="bg-BG" w:eastAsia="en-US"/>
        </w:rPr>
        <w:t>3</w:t>
      </w:r>
      <w:r w:rsidR="00ED5BE1" w:rsidRPr="00412BE1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 г. </w:t>
      </w:r>
      <w:r w:rsidRPr="00412BE1">
        <w:rPr>
          <w:rFonts w:ascii="Times New Roman" w:hAnsi="Times New Roman" w:cs="Times New Roman"/>
          <w:color w:val="auto"/>
        </w:rPr>
        <w:t>Изготвен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 xml:space="preserve"> е</w:t>
      </w:r>
      <w:r w:rsidRPr="00412BE1">
        <w:rPr>
          <w:rFonts w:ascii="Times New Roman" w:hAnsi="Times New Roman" w:cs="Times New Roman"/>
          <w:color w:val="auto"/>
        </w:rPr>
        <w:t xml:space="preserve"> годишен план за ползване на дървесина през 20</w:t>
      </w:r>
      <w:r w:rsidR="00B14088" w:rsidRPr="00412BE1">
        <w:rPr>
          <w:rFonts w:ascii="Times New Roman" w:hAnsi="Times New Roman" w:cs="Times New Roman"/>
          <w:color w:val="auto"/>
          <w:lang w:val="bg-BG"/>
        </w:rPr>
        <w:t>2</w:t>
      </w:r>
      <w:r w:rsidR="007327BF">
        <w:rPr>
          <w:rFonts w:ascii="Times New Roman" w:hAnsi="Times New Roman" w:cs="Times New Roman"/>
          <w:color w:val="auto"/>
          <w:lang w:val="bg-BG"/>
        </w:rPr>
        <w:t>3</w:t>
      </w:r>
      <w:r w:rsidRPr="00412BE1">
        <w:rPr>
          <w:rFonts w:ascii="Times New Roman" w:hAnsi="Times New Roman" w:cs="Times New Roman"/>
          <w:color w:val="auto"/>
        </w:rPr>
        <w:t xml:space="preserve"> г.</w:t>
      </w:r>
    </w:p>
    <w:p w:rsidR="00E358B3" w:rsidRPr="000B68AA" w:rsidRDefault="00B4524C" w:rsidP="000B68AA">
      <w:pPr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lang w:val="bg-BG" w:eastAsia="en-US"/>
        </w:rPr>
      </w:pPr>
      <w:r w:rsidRPr="000B68AA">
        <w:rPr>
          <w:rFonts w:ascii="Times New Roman" w:hAnsi="Times New Roman" w:cs="Times New Roman"/>
          <w:color w:val="auto"/>
        </w:rPr>
        <w:lastRenderedPageBreak/>
        <w:t>Общо</w:t>
      </w:r>
      <w:r w:rsidR="000241F2" w:rsidRPr="000B68AA">
        <w:rPr>
          <w:rFonts w:ascii="Times New Roman" w:hAnsi="Times New Roman" w:cs="Times New Roman"/>
          <w:color w:val="auto"/>
          <w:lang w:val="bg-BG"/>
        </w:rPr>
        <w:t>то</w:t>
      </w:r>
      <w:r w:rsidRPr="000B68AA">
        <w:rPr>
          <w:rFonts w:ascii="Times New Roman" w:hAnsi="Times New Roman" w:cs="Times New Roman"/>
          <w:color w:val="auto"/>
        </w:rPr>
        <w:t xml:space="preserve"> количество маркирана с контролна горска марка и извозена дървесина към </w:t>
      </w:r>
      <w:r w:rsidR="007B1AB7" w:rsidRPr="000B68AA">
        <w:rPr>
          <w:rFonts w:ascii="Times New Roman" w:hAnsi="Times New Roman" w:cs="Times New Roman"/>
          <w:color w:val="auto"/>
          <w:lang w:val="bg-BG"/>
        </w:rPr>
        <w:t>23</w:t>
      </w:r>
      <w:r w:rsidRPr="000B68AA">
        <w:rPr>
          <w:rFonts w:ascii="Times New Roman" w:hAnsi="Times New Roman" w:cs="Times New Roman"/>
          <w:color w:val="auto"/>
        </w:rPr>
        <w:t>.1</w:t>
      </w:r>
      <w:r w:rsidR="007B1AB7" w:rsidRPr="000B68AA">
        <w:rPr>
          <w:rFonts w:ascii="Times New Roman" w:hAnsi="Times New Roman" w:cs="Times New Roman"/>
          <w:color w:val="auto"/>
          <w:lang w:val="bg-BG"/>
        </w:rPr>
        <w:t>2</w:t>
      </w:r>
      <w:r w:rsidR="00AC3F0C" w:rsidRPr="000B68AA">
        <w:rPr>
          <w:rFonts w:ascii="Times New Roman" w:hAnsi="Times New Roman" w:cs="Times New Roman"/>
          <w:color w:val="auto"/>
        </w:rPr>
        <w:t>.20</w:t>
      </w:r>
      <w:r w:rsidR="00B14088" w:rsidRPr="000B68AA">
        <w:rPr>
          <w:rFonts w:ascii="Times New Roman" w:hAnsi="Times New Roman" w:cs="Times New Roman"/>
          <w:color w:val="auto"/>
          <w:lang w:val="bg-BG"/>
        </w:rPr>
        <w:t>2</w:t>
      </w:r>
      <w:r w:rsidR="007327BF" w:rsidRPr="000B68AA">
        <w:rPr>
          <w:rFonts w:ascii="Times New Roman" w:hAnsi="Times New Roman" w:cs="Times New Roman"/>
          <w:color w:val="auto"/>
          <w:lang w:val="bg-BG"/>
        </w:rPr>
        <w:t>3</w:t>
      </w:r>
      <w:r w:rsidR="00AC3F0C" w:rsidRPr="000B68AA">
        <w:rPr>
          <w:rFonts w:ascii="Times New Roman" w:hAnsi="Times New Roman" w:cs="Times New Roman"/>
          <w:color w:val="auto"/>
        </w:rPr>
        <w:t xml:space="preserve"> г. – </w:t>
      </w:r>
      <w:r w:rsidR="00ED5BE1" w:rsidRPr="000B68AA">
        <w:rPr>
          <w:rFonts w:ascii="Times New Roman" w:hAnsi="Times New Roman" w:cs="Times New Roman"/>
          <w:color w:val="auto"/>
          <w:lang w:val="bg-BG"/>
        </w:rPr>
        <w:t xml:space="preserve">1 </w:t>
      </w:r>
      <w:r w:rsidR="007327BF" w:rsidRPr="000B68AA">
        <w:rPr>
          <w:rFonts w:ascii="Times New Roman" w:hAnsi="Times New Roman" w:cs="Times New Roman"/>
          <w:color w:val="auto"/>
          <w:lang w:val="bg-BG"/>
        </w:rPr>
        <w:t>93</w:t>
      </w:r>
      <w:r w:rsidR="007B1AB7" w:rsidRPr="000B68AA">
        <w:rPr>
          <w:rFonts w:ascii="Times New Roman" w:hAnsi="Times New Roman" w:cs="Times New Roman"/>
          <w:color w:val="auto"/>
          <w:lang w:val="bg-BG"/>
        </w:rPr>
        <w:t>0</w:t>
      </w:r>
      <w:r w:rsidR="00AC3F0C" w:rsidRPr="000B68AA">
        <w:rPr>
          <w:rFonts w:ascii="Times New Roman" w:hAnsi="Times New Roman" w:cs="Times New Roman"/>
          <w:color w:val="auto"/>
        </w:rPr>
        <w:t xml:space="preserve"> пр.м³ дървесина</w:t>
      </w:r>
      <w:r w:rsidR="00AC3F0C" w:rsidRPr="000B68AA">
        <w:rPr>
          <w:rFonts w:ascii="Times New Roman" w:hAnsi="Times New Roman" w:cs="Times New Roman"/>
          <w:color w:val="auto"/>
          <w:lang w:val="bg-BG"/>
        </w:rPr>
        <w:t xml:space="preserve">, </w:t>
      </w:r>
      <w:r w:rsidR="00C276A6" w:rsidRPr="000B68AA">
        <w:rPr>
          <w:rFonts w:ascii="Times New Roman" w:hAnsi="Times New Roman" w:cs="Times New Roman"/>
          <w:color w:val="auto"/>
          <w:lang w:val="bg-BG"/>
        </w:rPr>
        <w:t xml:space="preserve">а </w:t>
      </w:r>
      <w:r w:rsidR="00AC3F0C" w:rsidRPr="000B68AA">
        <w:rPr>
          <w:rFonts w:ascii="Times New Roman" w:hAnsi="Times New Roman" w:cs="Times New Roman"/>
          <w:color w:val="auto"/>
        </w:rPr>
        <w:t>издадени</w:t>
      </w:r>
      <w:r w:rsidR="00C276A6" w:rsidRPr="000B68AA">
        <w:rPr>
          <w:rFonts w:ascii="Times New Roman" w:hAnsi="Times New Roman" w:cs="Times New Roman"/>
          <w:color w:val="auto"/>
          <w:lang w:val="bg-BG"/>
        </w:rPr>
        <w:t>те</w:t>
      </w:r>
      <w:r w:rsidR="00AC3F0C" w:rsidRPr="000B68AA">
        <w:rPr>
          <w:rFonts w:ascii="Times New Roman" w:hAnsi="Times New Roman" w:cs="Times New Roman"/>
          <w:color w:val="auto"/>
          <w:lang w:val="bg-BG"/>
        </w:rPr>
        <w:t xml:space="preserve"> </w:t>
      </w:r>
      <w:r w:rsidR="00C276A6" w:rsidRPr="000B68AA">
        <w:rPr>
          <w:rFonts w:ascii="Times New Roman" w:hAnsi="Times New Roman" w:cs="Times New Roman"/>
          <w:color w:val="auto"/>
        </w:rPr>
        <w:t>превозни билети</w:t>
      </w:r>
      <w:r w:rsidR="00C276A6" w:rsidRPr="000B68AA">
        <w:rPr>
          <w:rFonts w:ascii="Times New Roman" w:hAnsi="Times New Roman" w:cs="Times New Roman"/>
          <w:color w:val="auto"/>
          <w:lang w:val="bg-BG"/>
        </w:rPr>
        <w:t xml:space="preserve"> </w:t>
      </w:r>
      <w:r w:rsidR="00AC3F0C" w:rsidRPr="000B68AA">
        <w:rPr>
          <w:rFonts w:ascii="Times New Roman" w:hAnsi="Times New Roman" w:cs="Times New Roman"/>
          <w:color w:val="auto"/>
          <w:lang w:val="bg-BG"/>
        </w:rPr>
        <w:t>са</w:t>
      </w:r>
      <w:r w:rsidR="00AC3F0C" w:rsidRPr="000B68AA">
        <w:rPr>
          <w:rFonts w:ascii="Times New Roman" w:hAnsi="Times New Roman" w:cs="Times New Roman"/>
          <w:color w:val="auto"/>
        </w:rPr>
        <w:t xml:space="preserve"> </w:t>
      </w:r>
      <w:r w:rsidR="007327BF" w:rsidRPr="000B68AA">
        <w:rPr>
          <w:rFonts w:ascii="Times New Roman" w:hAnsi="Times New Roman" w:cs="Times New Roman"/>
          <w:color w:val="auto"/>
          <w:lang w:val="ru-RU"/>
        </w:rPr>
        <w:t>371</w:t>
      </w:r>
      <w:r w:rsidR="00AC3F0C" w:rsidRPr="000B68AA">
        <w:rPr>
          <w:rFonts w:ascii="Times New Roman" w:hAnsi="Times New Roman" w:cs="Times New Roman"/>
          <w:color w:val="auto"/>
        </w:rPr>
        <w:t xml:space="preserve"> броя</w:t>
      </w:r>
      <w:r w:rsidRPr="000B68AA">
        <w:rPr>
          <w:rFonts w:ascii="Times New Roman" w:hAnsi="Times New Roman" w:cs="Times New Roman"/>
          <w:color w:val="auto"/>
        </w:rPr>
        <w:t>.</w:t>
      </w:r>
      <w:r w:rsidR="006318C5" w:rsidRPr="000B68AA">
        <w:rPr>
          <w:rFonts w:ascii="Times New Roman" w:hAnsi="Times New Roman" w:cs="Times New Roman"/>
          <w:color w:val="auto"/>
          <w:lang w:val="bg-BG"/>
        </w:rPr>
        <w:t xml:space="preserve"> </w:t>
      </w:r>
      <w:r w:rsidR="008349F6" w:rsidRPr="000B68AA">
        <w:rPr>
          <w:rFonts w:ascii="Times New Roman" w:hAnsi="Times New Roman" w:cs="Times New Roman"/>
        </w:rPr>
        <w:t>Проведена комплексна проверка от РДГ-Варна</w:t>
      </w:r>
      <w:r w:rsidR="008349F6" w:rsidRPr="000B68AA">
        <w:rPr>
          <w:rFonts w:ascii="Times New Roman" w:hAnsi="Times New Roman" w:cs="Times New Roman"/>
          <w:lang w:val="bg-BG"/>
        </w:rPr>
        <w:t>.</w:t>
      </w:r>
      <w:r w:rsidR="008349F6" w:rsidRPr="000B68AA">
        <w:rPr>
          <w:rFonts w:ascii="Times New Roman" w:hAnsi="Times New Roman" w:cs="Times New Roman"/>
          <w:color w:val="auto"/>
        </w:rPr>
        <w:t xml:space="preserve"> </w:t>
      </w:r>
      <w:r w:rsidRPr="000B68AA">
        <w:rPr>
          <w:rFonts w:ascii="Times New Roman" w:hAnsi="Times New Roman" w:cs="Times New Roman"/>
          <w:color w:val="auto"/>
        </w:rPr>
        <w:t xml:space="preserve">Проведени </w:t>
      </w:r>
      <w:r w:rsidR="0025303D" w:rsidRPr="000B68AA">
        <w:rPr>
          <w:rFonts w:ascii="Times New Roman" w:hAnsi="Times New Roman" w:cs="Times New Roman"/>
          <w:color w:val="auto"/>
          <w:lang w:val="bg-BG"/>
        </w:rPr>
        <w:t xml:space="preserve">са </w:t>
      </w:r>
      <w:r w:rsidRPr="000B68AA">
        <w:rPr>
          <w:rFonts w:ascii="Times New Roman" w:hAnsi="Times New Roman" w:cs="Times New Roman"/>
          <w:color w:val="auto"/>
        </w:rPr>
        <w:t>лесопатологични обследвания на общинските горски територии за нападение от болести и вредители.</w:t>
      </w:r>
      <w:r w:rsidR="006318C5" w:rsidRPr="000B68AA">
        <w:rPr>
          <w:rFonts w:ascii="Times New Roman" w:hAnsi="Times New Roman" w:cs="Times New Roman"/>
          <w:color w:val="auto"/>
          <w:lang w:val="bg-BG"/>
        </w:rPr>
        <w:t xml:space="preserve"> </w:t>
      </w:r>
      <w:r w:rsidR="0025303D" w:rsidRPr="000B68AA">
        <w:rPr>
          <w:rFonts w:ascii="Times New Roman" w:hAnsi="Times New Roman" w:cs="Times New Roman"/>
          <w:color w:val="auto"/>
          <w:lang w:val="bg-BG"/>
        </w:rPr>
        <w:t>О</w:t>
      </w:r>
      <w:r w:rsidRPr="000B68AA">
        <w:rPr>
          <w:rFonts w:ascii="Times New Roman" w:hAnsi="Times New Roman" w:cs="Times New Roman"/>
          <w:color w:val="auto"/>
        </w:rPr>
        <w:t xml:space="preserve">бщинските горски територии </w:t>
      </w:r>
      <w:r w:rsidR="0025303D" w:rsidRPr="000B68AA">
        <w:rPr>
          <w:rFonts w:ascii="Times New Roman" w:hAnsi="Times New Roman" w:cs="Times New Roman"/>
          <w:color w:val="auto"/>
          <w:lang w:val="bg-BG"/>
        </w:rPr>
        <w:t>се охраняват от</w:t>
      </w:r>
      <w:r w:rsidRPr="000B68AA">
        <w:rPr>
          <w:rFonts w:ascii="Times New Roman" w:hAnsi="Times New Roman" w:cs="Times New Roman"/>
          <w:color w:val="auto"/>
        </w:rPr>
        <w:t xml:space="preserve"> незаконна сеч и незаконен добив на недървесни горски продукти и изхвърляне на битови и строителни отпадъци.</w:t>
      </w:r>
      <w:r w:rsidR="006318C5" w:rsidRPr="000B68AA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0B68AA">
        <w:rPr>
          <w:rFonts w:ascii="Times New Roman" w:hAnsi="Times New Roman" w:cs="Times New Roman"/>
          <w:color w:val="auto"/>
        </w:rPr>
        <w:t xml:space="preserve">Извършени </w:t>
      </w:r>
      <w:r w:rsidR="0025303D" w:rsidRPr="000B68AA">
        <w:rPr>
          <w:rFonts w:ascii="Times New Roman" w:hAnsi="Times New Roman" w:cs="Times New Roman"/>
          <w:color w:val="auto"/>
          <w:lang w:val="bg-BG"/>
        </w:rPr>
        <w:t xml:space="preserve">са </w:t>
      </w:r>
      <w:r w:rsidR="007327BF" w:rsidRPr="000B68AA">
        <w:rPr>
          <w:rFonts w:ascii="Times New Roman" w:hAnsi="Times New Roman" w:cs="Times New Roman"/>
          <w:color w:val="auto"/>
          <w:lang w:val="bg-BG"/>
        </w:rPr>
        <w:t>15</w:t>
      </w:r>
      <w:r w:rsidRPr="000B68AA">
        <w:rPr>
          <w:rFonts w:ascii="Times New Roman" w:hAnsi="Times New Roman" w:cs="Times New Roman"/>
          <w:color w:val="auto"/>
        </w:rPr>
        <w:t xml:space="preserve"> броя проверки съвместно със служители от РУ МВР Аксаково, </w:t>
      </w:r>
      <w:r w:rsidR="008349F6" w:rsidRPr="000B68AA">
        <w:rPr>
          <w:rFonts w:ascii="Times New Roman" w:hAnsi="Times New Roman" w:cs="Times New Roman"/>
          <w:color w:val="auto"/>
          <w:lang w:val="bg-BG"/>
        </w:rPr>
        <w:t>1</w:t>
      </w:r>
      <w:r w:rsidR="007327BF" w:rsidRPr="000B68AA">
        <w:rPr>
          <w:rFonts w:ascii="Times New Roman" w:hAnsi="Times New Roman" w:cs="Times New Roman"/>
          <w:color w:val="auto"/>
          <w:lang w:val="bg-BG"/>
        </w:rPr>
        <w:t>7</w:t>
      </w:r>
      <w:r w:rsidRPr="000B68AA">
        <w:rPr>
          <w:rFonts w:ascii="Times New Roman" w:hAnsi="Times New Roman" w:cs="Times New Roman"/>
          <w:color w:val="auto"/>
        </w:rPr>
        <w:t xml:space="preserve"> броя проверки със служители на РДГ-Варна и </w:t>
      </w:r>
      <w:r w:rsidR="007327BF" w:rsidRPr="000B68AA">
        <w:rPr>
          <w:rFonts w:ascii="Times New Roman" w:hAnsi="Times New Roman" w:cs="Times New Roman"/>
          <w:color w:val="auto"/>
          <w:lang w:val="bg-BG"/>
        </w:rPr>
        <w:t>35</w:t>
      </w:r>
      <w:r w:rsidRPr="000B68AA">
        <w:rPr>
          <w:rFonts w:ascii="Times New Roman" w:hAnsi="Times New Roman" w:cs="Times New Roman"/>
          <w:color w:val="auto"/>
        </w:rPr>
        <w:t xml:space="preserve"> броя самостоятелни проверки на ловци, транспортни средства превозващи дървесина, частни домове и ползватели на недървесни горски продукти.</w:t>
      </w:r>
      <w:r w:rsidR="00E358B3" w:rsidRPr="000B68AA">
        <w:rPr>
          <w:rFonts w:ascii="Times New Roman" w:hAnsi="Times New Roman" w:cs="Times New Roman"/>
          <w:color w:val="auto"/>
          <w:lang w:val="bg-BG"/>
        </w:rPr>
        <w:t xml:space="preserve"> Извършен е о</w:t>
      </w:r>
      <w:r w:rsidR="00E358B3" w:rsidRPr="000B68AA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дитен ангажимент за увереност с предмет „Възлагане и изпълнение на дейности в горските територии, общинска собственост. </w:t>
      </w:r>
      <w:r w:rsidR="00732198" w:rsidRPr="000B68AA">
        <w:rPr>
          <w:rFonts w:ascii="Times New Roman" w:hAnsi="Times New Roman" w:cs="Times New Roman"/>
          <w:lang w:val="bg-BG"/>
        </w:rPr>
        <w:t>А</w:t>
      </w:r>
      <w:r w:rsidR="00E358B3" w:rsidRPr="000B68AA">
        <w:rPr>
          <w:rFonts w:ascii="Times New Roman" w:hAnsi="Times New Roman" w:cs="Times New Roman"/>
          <w:lang w:val="bg-BG"/>
        </w:rPr>
        <w:t>ктуализирана</w:t>
      </w:r>
      <w:r w:rsidR="00732198" w:rsidRPr="000B68AA">
        <w:rPr>
          <w:rFonts w:ascii="Times New Roman" w:hAnsi="Times New Roman" w:cs="Times New Roman"/>
          <w:lang w:val="bg-BG"/>
        </w:rPr>
        <w:t xml:space="preserve"> е</w:t>
      </w:r>
      <w:r w:rsidR="00E358B3" w:rsidRPr="000B68AA">
        <w:rPr>
          <w:rFonts w:ascii="Times New Roman" w:hAnsi="Times New Roman" w:cs="Times New Roman"/>
        </w:rPr>
        <w:t xml:space="preserve"> Наредбата за горите. Разработе</w:t>
      </w:r>
      <w:r w:rsidR="000B68AA">
        <w:rPr>
          <w:rFonts w:ascii="Times New Roman" w:hAnsi="Times New Roman" w:cs="Times New Roman"/>
          <w:lang w:val="bg-BG"/>
        </w:rPr>
        <w:t>н е</w:t>
      </w:r>
      <w:r w:rsidR="00E358B3" w:rsidRPr="000B68AA">
        <w:rPr>
          <w:rFonts w:ascii="Times New Roman" w:hAnsi="Times New Roman" w:cs="Times New Roman"/>
        </w:rPr>
        <w:t xml:space="preserve"> СФУК съгласно изискванията на извършен одитен ангажимент.</w:t>
      </w:r>
    </w:p>
    <w:p w:rsidR="00E358B3" w:rsidRPr="000B68AA" w:rsidRDefault="00E358B3" w:rsidP="000B68AA">
      <w:pPr>
        <w:jc w:val="both"/>
        <w:rPr>
          <w:rFonts w:ascii="Times New Roman" w:hAnsi="Times New Roman" w:cs="Times New Roman"/>
        </w:rPr>
      </w:pPr>
    </w:p>
    <w:p w:rsidR="00DD26EB" w:rsidRPr="00412BE1" w:rsidRDefault="0019747D" w:rsidP="0019747D">
      <w:pPr>
        <w:pStyle w:val="30"/>
        <w:keepNext/>
        <w:keepLines/>
        <w:shd w:val="clear" w:color="auto" w:fill="auto"/>
        <w:spacing w:after="0" w:line="274" w:lineRule="exact"/>
        <w:ind w:left="20"/>
        <w:jc w:val="both"/>
        <w:rPr>
          <w:rStyle w:val="33"/>
          <w:sz w:val="24"/>
          <w:szCs w:val="24"/>
          <w:u w:val="none"/>
          <w:lang w:val="bg-BG"/>
        </w:rPr>
      </w:pPr>
      <w:bookmarkStart w:id="3" w:name="bookmark12"/>
      <w:r w:rsidRPr="00412BE1">
        <w:rPr>
          <w:rStyle w:val="33"/>
          <w:sz w:val="24"/>
          <w:szCs w:val="24"/>
          <w:u w:val="none"/>
          <w:lang w:val="bg-BG"/>
        </w:rPr>
        <w:t>V</w:t>
      </w:r>
      <w:r w:rsidRPr="00412BE1">
        <w:rPr>
          <w:rStyle w:val="33"/>
          <w:sz w:val="24"/>
          <w:szCs w:val="24"/>
          <w:u w:val="none"/>
        </w:rPr>
        <w:t>.РАЗПОРЕЖДАНЕ С ИМОТИ И ВЕЩИ - ЧАСТНА ОБЩИНСКА СОБСТВЕНОСТ</w:t>
      </w:r>
      <w:bookmarkEnd w:id="3"/>
    </w:p>
    <w:p w:rsidR="00884BEB" w:rsidRPr="00412BE1" w:rsidRDefault="00884BEB" w:rsidP="009E0B2D">
      <w:pPr>
        <w:pStyle w:val="30"/>
        <w:keepNext/>
        <w:keepLines/>
        <w:shd w:val="clear" w:color="auto" w:fill="auto"/>
        <w:tabs>
          <w:tab w:val="left" w:pos="1841"/>
        </w:tabs>
        <w:spacing w:after="0" w:line="274" w:lineRule="exact"/>
        <w:jc w:val="both"/>
        <w:rPr>
          <w:sz w:val="24"/>
          <w:szCs w:val="24"/>
          <w:lang w:val="bg-BG"/>
        </w:rPr>
      </w:pPr>
    </w:p>
    <w:p w:rsidR="000338C9" w:rsidRPr="00227C7F" w:rsidRDefault="001D1AEB" w:rsidP="006318C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227C7F">
        <w:rPr>
          <w:rFonts w:ascii="Times New Roman" w:hAnsi="Times New Roman" w:cs="Times New Roman"/>
          <w:color w:val="auto"/>
          <w:lang w:val="bg-BG"/>
        </w:rPr>
        <w:t>В община Аксаково през 20</w:t>
      </w:r>
      <w:r w:rsidR="00DE6AC6" w:rsidRPr="00227C7F">
        <w:rPr>
          <w:rFonts w:ascii="Times New Roman" w:hAnsi="Times New Roman" w:cs="Times New Roman"/>
          <w:color w:val="auto"/>
          <w:lang w:val="bg-BG"/>
        </w:rPr>
        <w:t>2</w:t>
      </w:r>
      <w:r w:rsidR="009078CD" w:rsidRPr="00227C7F">
        <w:rPr>
          <w:rFonts w:ascii="Times New Roman" w:hAnsi="Times New Roman" w:cs="Times New Roman"/>
          <w:color w:val="auto"/>
          <w:lang w:val="bg-BG"/>
        </w:rPr>
        <w:t>3</w:t>
      </w:r>
      <w:r w:rsidR="00DE6AC6" w:rsidRPr="00227C7F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227C7F">
        <w:rPr>
          <w:rFonts w:ascii="Times New Roman" w:hAnsi="Times New Roman" w:cs="Times New Roman"/>
          <w:color w:val="auto"/>
          <w:lang w:val="bg-BG"/>
        </w:rPr>
        <w:t>г. са п</w:t>
      </w:r>
      <w:r w:rsidR="000338C9" w:rsidRPr="00227C7F">
        <w:rPr>
          <w:rFonts w:ascii="Times New Roman" w:hAnsi="Times New Roman" w:cs="Times New Roman"/>
          <w:color w:val="auto"/>
        </w:rPr>
        <w:t xml:space="preserve">роведени </w:t>
      </w:r>
      <w:r w:rsidR="00781266" w:rsidRPr="00227C7F">
        <w:rPr>
          <w:rFonts w:ascii="Times New Roman" w:hAnsi="Times New Roman" w:cs="Times New Roman"/>
          <w:color w:val="auto"/>
          <w:lang w:val="bg-BG"/>
        </w:rPr>
        <w:t>20</w:t>
      </w:r>
      <w:r w:rsidRPr="00227C7F">
        <w:rPr>
          <w:rFonts w:ascii="Times New Roman" w:hAnsi="Times New Roman" w:cs="Times New Roman"/>
          <w:color w:val="auto"/>
          <w:lang w:val="bg-BG"/>
        </w:rPr>
        <w:t xml:space="preserve"> търга </w:t>
      </w:r>
      <w:r w:rsidRPr="00227C7F">
        <w:rPr>
          <w:rFonts w:ascii="Times New Roman" w:hAnsi="Times New Roman" w:cs="Times New Roman"/>
          <w:color w:val="auto"/>
        </w:rPr>
        <w:t>за продажба на имоти общинска собственост</w:t>
      </w:r>
      <w:r w:rsidRPr="00227C7F">
        <w:rPr>
          <w:rFonts w:ascii="Times New Roman" w:hAnsi="Times New Roman" w:cs="Times New Roman"/>
          <w:color w:val="auto"/>
          <w:lang w:val="bg-BG"/>
        </w:rPr>
        <w:t xml:space="preserve"> и </w:t>
      </w:r>
      <w:r w:rsidR="00781266" w:rsidRPr="00227C7F">
        <w:rPr>
          <w:rFonts w:ascii="Times New Roman" w:hAnsi="Times New Roman" w:cs="Times New Roman"/>
          <w:color w:val="auto"/>
          <w:lang w:val="bg-BG"/>
        </w:rPr>
        <w:t>пет</w:t>
      </w:r>
      <w:r w:rsidRPr="00227C7F">
        <w:rPr>
          <w:rFonts w:ascii="Times New Roman" w:hAnsi="Times New Roman" w:cs="Times New Roman"/>
          <w:color w:val="auto"/>
          <w:lang w:val="bg-BG"/>
        </w:rPr>
        <w:t xml:space="preserve"> търг за </w:t>
      </w:r>
      <w:r w:rsidRPr="00227C7F">
        <w:rPr>
          <w:rFonts w:ascii="Times New Roman" w:hAnsi="Times New Roman" w:cs="Times New Roman"/>
          <w:color w:val="auto"/>
        </w:rPr>
        <w:t>учредяване право на строеж</w:t>
      </w:r>
      <w:r w:rsidR="000338C9" w:rsidRPr="00227C7F">
        <w:rPr>
          <w:rFonts w:ascii="Times New Roman" w:hAnsi="Times New Roman" w:cs="Times New Roman"/>
          <w:color w:val="auto"/>
        </w:rPr>
        <w:t>.  Издаден</w:t>
      </w:r>
      <w:r w:rsidR="00985DEF" w:rsidRPr="00227C7F">
        <w:rPr>
          <w:rFonts w:ascii="Times New Roman" w:hAnsi="Times New Roman" w:cs="Times New Roman"/>
          <w:color w:val="auto"/>
          <w:lang w:val="bg-BG"/>
        </w:rPr>
        <w:t>и</w:t>
      </w:r>
      <w:r w:rsidR="000338C9" w:rsidRPr="00227C7F">
        <w:rPr>
          <w:rFonts w:ascii="Times New Roman" w:hAnsi="Times New Roman" w:cs="Times New Roman"/>
          <w:color w:val="auto"/>
        </w:rPr>
        <w:t xml:space="preserve"> заповеди за провеждане на публични търгове за продажба на имоти общинска собственост </w:t>
      </w:r>
      <w:r w:rsidR="006D7BC9" w:rsidRPr="00227C7F">
        <w:rPr>
          <w:rFonts w:ascii="Times New Roman" w:hAnsi="Times New Roman" w:cs="Times New Roman"/>
          <w:color w:val="auto"/>
          <w:lang w:val="bg-BG"/>
        </w:rPr>
        <w:t>са</w:t>
      </w:r>
      <w:r w:rsidR="000338C9" w:rsidRPr="00227C7F">
        <w:rPr>
          <w:rFonts w:ascii="Times New Roman" w:hAnsi="Times New Roman" w:cs="Times New Roman"/>
          <w:color w:val="auto"/>
        </w:rPr>
        <w:t xml:space="preserve"> </w:t>
      </w:r>
      <w:r w:rsidR="00A92528" w:rsidRPr="00227C7F">
        <w:rPr>
          <w:rFonts w:ascii="Times New Roman" w:hAnsi="Times New Roman" w:cs="Times New Roman"/>
          <w:color w:val="auto"/>
          <w:lang w:val="bg-BG"/>
        </w:rPr>
        <w:t>2</w:t>
      </w:r>
      <w:r w:rsidR="005929BE" w:rsidRPr="00227C7F">
        <w:rPr>
          <w:rFonts w:ascii="Times New Roman" w:hAnsi="Times New Roman" w:cs="Times New Roman"/>
          <w:color w:val="auto"/>
          <w:lang w:val="bg-BG"/>
        </w:rPr>
        <w:t>3</w:t>
      </w:r>
      <w:r w:rsidR="000338C9" w:rsidRPr="00227C7F">
        <w:rPr>
          <w:rFonts w:ascii="Times New Roman" w:hAnsi="Times New Roman" w:cs="Times New Roman"/>
          <w:color w:val="auto"/>
        </w:rPr>
        <w:t xml:space="preserve"> бр</w:t>
      </w:r>
      <w:r w:rsidR="006D7BC9" w:rsidRPr="00227C7F">
        <w:rPr>
          <w:rFonts w:ascii="Times New Roman" w:hAnsi="Times New Roman" w:cs="Times New Roman"/>
          <w:color w:val="auto"/>
          <w:lang w:val="bg-BG"/>
        </w:rPr>
        <w:t xml:space="preserve">оя, а </w:t>
      </w:r>
      <w:r w:rsidR="000338C9" w:rsidRPr="00227C7F">
        <w:rPr>
          <w:rFonts w:ascii="Times New Roman" w:hAnsi="Times New Roman" w:cs="Times New Roman"/>
          <w:color w:val="auto"/>
        </w:rPr>
        <w:t>заповеди</w:t>
      </w:r>
      <w:r w:rsidR="006D7BC9" w:rsidRPr="00227C7F">
        <w:rPr>
          <w:rFonts w:ascii="Times New Roman" w:hAnsi="Times New Roman" w:cs="Times New Roman"/>
          <w:color w:val="auto"/>
          <w:lang w:val="bg-BG"/>
        </w:rPr>
        <w:t>те</w:t>
      </w:r>
      <w:r w:rsidR="000338C9" w:rsidRPr="00227C7F">
        <w:rPr>
          <w:rFonts w:ascii="Times New Roman" w:hAnsi="Times New Roman" w:cs="Times New Roman"/>
          <w:color w:val="auto"/>
        </w:rPr>
        <w:t xml:space="preserve"> за спечелил публичния търг за продажба на имот</w:t>
      </w:r>
      <w:r w:rsidR="006D7BC9" w:rsidRPr="00227C7F">
        <w:rPr>
          <w:rFonts w:ascii="Times New Roman" w:hAnsi="Times New Roman" w:cs="Times New Roman"/>
          <w:color w:val="auto"/>
          <w:lang w:val="bg-BG"/>
        </w:rPr>
        <w:t>и са</w:t>
      </w:r>
      <w:r w:rsidR="000338C9" w:rsidRPr="00227C7F">
        <w:rPr>
          <w:rFonts w:ascii="Times New Roman" w:hAnsi="Times New Roman" w:cs="Times New Roman"/>
          <w:color w:val="auto"/>
        </w:rPr>
        <w:t xml:space="preserve"> </w:t>
      </w:r>
      <w:r w:rsidR="00C8467A" w:rsidRPr="00227C7F">
        <w:rPr>
          <w:rFonts w:ascii="Times New Roman" w:hAnsi="Times New Roman" w:cs="Times New Roman"/>
          <w:color w:val="auto"/>
          <w:lang w:val="bg-BG"/>
        </w:rPr>
        <w:t>20</w:t>
      </w:r>
      <w:r w:rsidR="000338C9" w:rsidRPr="00227C7F">
        <w:rPr>
          <w:rFonts w:ascii="Times New Roman" w:hAnsi="Times New Roman" w:cs="Times New Roman"/>
          <w:color w:val="auto"/>
        </w:rPr>
        <w:t xml:space="preserve"> бр</w:t>
      </w:r>
      <w:r w:rsidR="006D7BC9" w:rsidRPr="00227C7F">
        <w:rPr>
          <w:rFonts w:ascii="Times New Roman" w:hAnsi="Times New Roman" w:cs="Times New Roman"/>
          <w:color w:val="auto"/>
          <w:lang w:val="bg-BG"/>
        </w:rPr>
        <w:t>оя</w:t>
      </w:r>
      <w:r w:rsidR="000338C9" w:rsidRPr="00227C7F">
        <w:rPr>
          <w:rFonts w:ascii="Times New Roman" w:hAnsi="Times New Roman" w:cs="Times New Roman"/>
          <w:color w:val="auto"/>
        </w:rPr>
        <w:t>. Издадени</w:t>
      </w:r>
      <w:r w:rsidR="006D7BC9" w:rsidRPr="00227C7F">
        <w:rPr>
          <w:rFonts w:ascii="Times New Roman" w:hAnsi="Times New Roman" w:cs="Times New Roman"/>
          <w:color w:val="auto"/>
          <w:lang w:val="bg-BG"/>
        </w:rPr>
        <w:t>те</w:t>
      </w:r>
      <w:r w:rsidR="000338C9" w:rsidRPr="00227C7F">
        <w:rPr>
          <w:rFonts w:ascii="Times New Roman" w:hAnsi="Times New Roman" w:cs="Times New Roman"/>
          <w:color w:val="auto"/>
        </w:rPr>
        <w:t xml:space="preserve"> заповеди за освобождаване  на депозит </w:t>
      </w:r>
      <w:r w:rsidR="006D7BC9" w:rsidRPr="00227C7F">
        <w:rPr>
          <w:rFonts w:ascii="Times New Roman" w:hAnsi="Times New Roman" w:cs="Times New Roman"/>
          <w:color w:val="auto"/>
          <w:lang w:val="bg-BG"/>
        </w:rPr>
        <w:t>на участника класиран на второ място в проведен публичен търг са</w:t>
      </w:r>
      <w:r w:rsidR="000338C9" w:rsidRPr="00227C7F">
        <w:rPr>
          <w:rFonts w:ascii="Times New Roman" w:hAnsi="Times New Roman" w:cs="Times New Roman"/>
          <w:color w:val="auto"/>
        </w:rPr>
        <w:t xml:space="preserve"> </w:t>
      </w:r>
      <w:r w:rsidR="00390337" w:rsidRPr="00227C7F">
        <w:rPr>
          <w:rFonts w:ascii="Times New Roman" w:hAnsi="Times New Roman" w:cs="Times New Roman"/>
          <w:color w:val="auto"/>
          <w:lang w:val="bg-BG"/>
        </w:rPr>
        <w:t>19</w:t>
      </w:r>
      <w:r w:rsidR="000338C9" w:rsidRPr="00227C7F">
        <w:rPr>
          <w:rFonts w:ascii="Times New Roman" w:hAnsi="Times New Roman" w:cs="Times New Roman"/>
          <w:color w:val="auto"/>
        </w:rPr>
        <w:t xml:space="preserve"> бр</w:t>
      </w:r>
      <w:r w:rsidR="006D7BC9" w:rsidRPr="00227C7F">
        <w:rPr>
          <w:rFonts w:ascii="Times New Roman" w:hAnsi="Times New Roman" w:cs="Times New Roman"/>
          <w:color w:val="auto"/>
          <w:lang w:val="bg-BG"/>
        </w:rPr>
        <w:t>оя</w:t>
      </w:r>
      <w:r w:rsidR="000338C9" w:rsidRPr="00227C7F">
        <w:rPr>
          <w:rFonts w:ascii="Times New Roman" w:hAnsi="Times New Roman" w:cs="Times New Roman"/>
          <w:color w:val="auto"/>
        </w:rPr>
        <w:t>. Сключени</w:t>
      </w:r>
      <w:r w:rsidR="00EC4157" w:rsidRPr="00227C7F">
        <w:rPr>
          <w:rFonts w:ascii="Times New Roman" w:hAnsi="Times New Roman" w:cs="Times New Roman"/>
          <w:color w:val="auto"/>
          <w:lang w:val="bg-BG"/>
        </w:rPr>
        <w:t>те</w:t>
      </w:r>
      <w:r w:rsidR="000338C9" w:rsidRPr="00227C7F">
        <w:rPr>
          <w:rFonts w:ascii="Times New Roman" w:hAnsi="Times New Roman" w:cs="Times New Roman"/>
          <w:color w:val="auto"/>
        </w:rPr>
        <w:t xml:space="preserve">  договори за продажба на имоти /в това число договори за пр</w:t>
      </w:r>
      <w:r w:rsidR="006318C5" w:rsidRPr="00227C7F">
        <w:rPr>
          <w:rFonts w:ascii="Times New Roman" w:hAnsi="Times New Roman" w:cs="Times New Roman"/>
          <w:color w:val="auto"/>
          <w:lang w:val="bg-BG"/>
        </w:rPr>
        <w:t>и</w:t>
      </w:r>
      <w:r w:rsidR="000338C9" w:rsidRPr="00227C7F">
        <w:rPr>
          <w:rFonts w:ascii="Times New Roman" w:hAnsi="Times New Roman" w:cs="Times New Roman"/>
          <w:color w:val="auto"/>
        </w:rPr>
        <w:t>даваеми места по регулация</w:t>
      </w:r>
      <w:r w:rsidR="00EC4157" w:rsidRPr="00227C7F">
        <w:rPr>
          <w:rFonts w:ascii="Times New Roman" w:hAnsi="Times New Roman" w:cs="Times New Roman"/>
          <w:color w:val="auto"/>
          <w:lang w:val="bg-BG"/>
        </w:rPr>
        <w:t>/</w:t>
      </w:r>
      <w:r w:rsidR="000338C9" w:rsidRPr="00227C7F">
        <w:rPr>
          <w:rFonts w:ascii="Times New Roman" w:hAnsi="Times New Roman" w:cs="Times New Roman"/>
          <w:color w:val="auto"/>
        </w:rPr>
        <w:t xml:space="preserve"> </w:t>
      </w:r>
      <w:r w:rsidR="006D7BC9" w:rsidRPr="00227C7F">
        <w:rPr>
          <w:rFonts w:ascii="Times New Roman" w:hAnsi="Times New Roman" w:cs="Times New Roman"/>
          <w:color w:val="auto"/>
          <w:lang w:val="bg-BG"/>
        </w:rPr>
        <w:t xml:space="preserve">са - </w:t>
      </w:r>
      <w:r w:rsidR="000338C9" w:rsidRPr="00227C7F">
        <w:rPr>
          <w:rFonts w:ascii="Times New Roman" w:hAnsi="Times New Roman" w:cs="Times New Roman"/>
          <w:color w:val="auto"/>
        </w:rPr>
        <w:t xml:space="preserve"> </w:t>
      </w:r>
      <w:r w:rsidR="00390337" w:rsidRPr="00227C7F">
        <w:rPr>
          <w:rFonts w:ascii="Times New Roman" w:hAnsi="Times New Roman" w:cs="Times New Roman"/>
          <w:color w:val="auto"/>
          <w:lang w:val="bg-BG"/>
        </w:rPr>
        <w:t>41</w:t>
      </w:r>
      <w:r w:rsidR="000338C9" w:rsidRPr="00227C7F">
        <w:rPr>
          <w:rFonts w:ascii="Times New Roman" w:hAnsi="Times New Roman" w:cs="Times New Roman"/>
          <w:color w:val="auto"/>
        </w:rPr>
        <w:t xml:space="preserve"> бр</w:t>
      </w:r>
      <w:r w:rsidR="006D7BC9" w:rsidRPr="00227C7F">
        <w:rPr>
          <w:rFonts w:ascii="Times New Roman" w:hAnsi="Times New Roman" w:cs="Times New Roman"/>
          <w:color w:val="auto"/>
          <w:lang w:val="bg-BG"/>
        </w:rPr>
        <w:t>оя</w:t>
      </w:r>
      <w:r w:rsidR="000338C9" w:rsidRPr="00227C7F">
        <w:rPr>
          <w:rFonts w:ascii="Times New Roman" w:hAnsi="Times New Roman" w:cs="Times New Roman"/>
          <w:color w:val="auto"/>
        </w:rPr>
        <w:t xml:space="preserve">.      </w:t>
      </w:r>
    </w:p>
    <w:p w:rsidR="00B4524C" w:rsidRPr="00412BE1" w:rsidRDefault="00B4524C">
      <w:pPr>
        <w:pStyle w:val="a0"/>
        <w:shd w:val="clear" w:color="auto" w:fill="auto"/>
        <w:spacing w:before="0" w:after="0"/>
        <w:ind w:left="20" w:right="20" w:firstLine="420"/>
        <w:rPr>
          <w:rStyle w:val="ac"/>
          <w:sz w:val="24"/>
          <w:szCs w:val="24"/>
          <w:lang w:val="bg-BG"/>
        </w:rPr>
      </w:pPr>
    </w:p>
    <w:p w:rsidR="00DD26EB" w:rsidRPr="00412BE1" w:rsidRDefault="0019747D" w:rsidP="0019747D">
      <w:pPr>
        <w:pStyle w:val="a0"/>
        <w:shd w:val="clear" w:color="auto" w:fill="auto"/>
        <w:spacing w:before="0" w:after="0"/>
        <w:ind w:right="20"/>
        <w:rPr>
          <w:sz w:val="24"/>
          <w:szCs w:val="24"/>
        </w:rPr>
      </w:pPr>
      <w:r w:rsidRPr="00412BE1">
        <w:rPr>
          <w:rStyle w:val="ac"/>
          <w:sz w:val="24"/>
          <w:szCs w:val="24"/>
          <w:u w:val="none"/>
          <w:lang w:val="bg-BG"/>
        </w:rPr>
        <w:t>VІ</w:t>
      </w:r>
      <w:r w:rsidRPr="00412BE1">
        <w:rPr>
          <w:rStyle w:val="ac"/>
          <w:sz w:val="24"/>
          <w:szCs w:val="24"/>
          <w:u w:val="none"/>
        </w:rPr>
        <w:t>.</w:t>
      </w:r>
      <w:r w:rsidRPr="00412BE1">
        <w:rPr>
          <w:rStyle w:val="ac"/>
          <w:sz w:val="24"/>
          <w:szCs w:val="24"/>
          <w:u w:val="none"/>
          <w:lang w:val="bg-BG"/>
        </w:rPr>
        <w:t xml:space="preserve"> </w:t>
      </w:r>
      <w:r w:rsidRPr="00412BE1">
        <w:rPr>
          <w:rStyle w:val="ac"/>
          <w:sz w:val="24"/>
          <w:szCs w:val="24"/>
          <w:u w:val="none"/>
        </w:rPr>
        <w:t>ОБЩИНСКИ О</w:t>
      </w:r>
      <w:r w:rsidR="000241F2" w:rsidRPr="00412BE1">
        <w:rPr>
          <w:rStyle w:val="ac"/>
          <w:sz w:val="24"/>
          <w:szCs w:val="24"/>
          <w:u w:val="none"/>
        </w:rPr>
        <w:t>БЕКТИ, ПРЕДОСТАВЕНИ НА КОНЦЕСИЯ</w:t>
      </w:r>
      <w:r w:rsidRPr="00412BE1">
        <w:rPr>
          <w:sz w:val="24"/>
          <w:szCs w:val="24"/>
        </w:rPr>
        <w:t xml:space="preserve"> </w:t>
      </w:r>
    </w:p>
    <w:p w:rsidR="00EA7633" w:rsidRPr="00047D34" w:rsidRDefault="00EA7633" w:rsidP="009E0B2D">
      <w:pPr>
        <w:pStyle w:val="30"/>
        <w:keepNext/>
        <w:keepLines/>
        <w:shd w:val="clear" w:color="auto" w:fill="auto"/>
        <w:spacing w:after="0" w:line="274" w:lineRule="exact"/>
        <w:jc w:val="both"/>
        <w:rPr>
          <w:color w:val="auto"/>
          <w:sz w:val="24"/>
          <w:szCs w:val="24"/>
          <w:lang w:val="bg-BG"/>
        </w:rPr>
      </w:pPr>
      <w:bookmarkStart w:id="4" w:name="bookmark14"/>
    </w:p>
    <w:p w:rsidR="006318C5" w:rsidRPr="00047D34" w:rsidRDefault="00C866EE" w:rsidP="006318C5">
      <w:pPr>
        <w:pStyle w:val="a0"/>
        <w:shd w:val="clear" w:color="auto" w:fill="auto"/>
        <w:spacing w:before="0" w:after="0"/>
        <w:ind w:left="20" w:right="20" w:firstLine="420"/>
        <w:rPr>
          <w:color w:val="auto"/>
          <w:sz w:val="24"/>
          <w:szCs w:val="24"/>
          <w:lang w:val="bg-BG"/>
        </w:rPr>
      </w:pPr>
      <w:r w:rsidRPr="00047D34">
        <w:rPr>
          <w:color w:val="auto"/>
          <w:sz w:val="24"/>
          <w:szCs w:val="24"/>
          <w:lang w:val="bg-BG"/>
        </w:rPr>
        <w:t>Действащите договори за концесия към месец декември 20</w:t>
      </w:r>
      <w:r w:rsidR="00BA35ED" w:rsidRPr="00047D34">
        <w:rPr>
          <w:color w:val="auto"/>
          <w:sz w:val="24"/>
          <w:szCs w:val="24"/>
          <w:lang w:val="bg-BG"/>
        </w:rPr>
        <w:t>2</w:t>
      </w:r>
      <w:r w:rsidR="00A21D13" w:rsidRPr="00047D34">
        <w:rPr>
          <w:color w:val="auto"/>
          <w:sz w:val="24"/>
          <w:szCs w:val="24"/>
          <w:lang w:val="bg-BG"/>
        </w:rPr>
        <w:t>3</w:t>
      </w:r>
      <w:r w:rsidR="00BA35ED" w:rsidRPr="00047D34">
        <w:rPr>
          <w:color w:val="auto"/>
          <w:sz w:val="24"/>
          <w:szCs w:val="24"/>
          <w:lang w:val="bg-BG"/>
        </w:rPr>
        <w:t xml:space="preserve"> </w:t>
      </w:r>
      <w:r w:rsidRPr="00047D34">
        <w:rPr>
          <w:color w:val="auto"/>
          <w:sz w:val="24"/>
          <w:szCs w:val="24"/>
          <w:lang w:val="bg-BG"/>
        </w:rPr>
        <w:t>г. са  4</w:t>
      </w:r>
      <w:r w:rsidR="002C4A1A" w:rsidRPr="00047D34">
        <w:rPr>
          <w:color w:val="auto"/>
          <w:sz w:val="24"/>
          <w:szCs w:val="24"/>
          <w:lang w:val="bg-BG"/>
        </w:rPr>
        <w:t xml:space="preserve"> </w:t>
      </w:r>
      <w:r w:rsidRPr="00047D34">
        <w:rPr>
          <w:color w:val="auto"/>
          <w:sz w:val="24"/>
          <w:szCs w:val="24"/>
          <w:lang w:val="bg-BG"/>
        </w:rPr>
        <w:t xml:space="preserve">броя за отдаване на концесия на </w:t>
      </w:r>
      <w:r w:rsidR="002C4A1A" w:rsidRPr="00047D34">
        <w:rPr>
          <w:color w:val="auto"/>
          <w:sz w:val="24"/>
          <w:szCs w:val="24"/>
          <w:lang w:val="bg-BG"/>
        </w:rPr>
        <w:t xml:space="preserve">следните </w:t>
      </w:r>
      <w:r w:rsidRPr="00047D34">
        <w:rPr>
          <w:color w:val="auto"/>
          <w:sz w:val="24"/>
          <w:szCs w:val="24"/>
          <w:lang w:val="bg-BG"/>
        </w:rPr>
        <w:t>язовири</w:t>
      </w:r>
      <w:r w:rsidR="002C4A1A" w:rsidRPr="00047D34">
        <w:rPr>
          <w:color w:val="auto"/>
          <w:sz w:val="24"/>
          <w:szCs w:val="24"/>
          <w:lang w:val="bg-BG"/>
        </w:rPr>
        <w:t xml:space="preserve">: язовир “Любен Каравелово”, язовир “Засмяно”, язовир “Ботево” и язовир “Осеново”.  </w:t>
      </w:r>
    </w:p>
    <w:p w:rsidR="00096A44" w:rsidRPr="00047D34" w:rsidRDefault="00096A44" w:rsidP="006318C5">
      <w:pPr>
        <w:pStyle w:val="a0"/>
        <w:shd w:val="clear" w:color="auto" w:fill="auto"/>
        <w:spacing w:before="0" w:after="0"/>
        <w:ind w:left="20" w:right="20" w:firstLine="420"/>
        <w:rPr>
          <w:b/>
          <w:color w:val="auto"/>
          <w:sz w:val="24"/>
          <w:szCs w:val="24"/>
          <w:lang w:val="bg-BG"/>
        </w:rPr>
      </w:pPr>
      <w:r w:rsidRPr="00047D34">
        <w:rPr>
          <w:color w:val="auto"/>
          <w:sz w:val="24"/>
          <w:szCs w:val="24"/>
          <w:lang w:val="bg-BG"/>
        </w:rPr>
        <w:t>На  територията на община Аксаково са изградени 5 язовира</w:t>
      </w:r>
      <w:r w:rsidR="003F6E6C" w:rsidRPr="00047D34">
        <w:rPr>
          <w:color w:val="auto"/>
          <w:sz w:val="24"/>
          <w:szCs w:val="24"/>
          <w:lang w:val="bg-BG"/>
        </w:rPr>
        <w:t xml:space="preserve"> общинска собственост</w:t>
      </w:r>
      <w:r w:rsidRPr="00047D34">
        <w:rPr>
          <w:color w:val="auto"/>
          <w:sz w:val="24"/>
          <w:szCs w:val="24"/>
          <w:lang w:val="bg-BG"/>
        </w:rPr>
        <w:t xml:space="preserve">: язовир “Крумово”, язовир “Любен Каравелово”, язовир “Засмяно”, язовир “Ботево” и язовир “Осеново”. След проведена процедура за отдаване на концесия през 2011 г. за срок от 30 години </w:t>
      </w:r>
      <w:r w:rsidR="00A21D13" w:rsidRPr="00047D34">
        <w:rPr>
          <w:color w:val="auto"/>
          <w:sz w:val="24"/>
          <w:szCs w:val="24"/>
          <w:lang w:val="bg-BG"/>
        </w:rPr>
        <w:t>е</w:t>
      </w:r>
      <w:r w:rsidRPr="00047D34">
        <w:rPr>
          <w:color w:val="auto"/>
          <w:sz w:val="24"/>
          <w:szCs w:val="24"/>
          <w:lang w:val="bg-BG"/>
        </w:rPr>
        <w:t xml:space="preserve"> отдаден  язовир “Ботево”. През 2017 г. н</w:t>
      </w:r>
      <w:r w:rsidR="00320873" w:rsidRPr="00047D34">
        <w:rPr>
          <w:color w:val="auto"/>
          <w:sz w:val="24"/>
          <w:szCs w:val="24"/>
          <w:lang w:val="bg-BG"/>
        </w:rPr>
        <w:t>а концесия за срок от 30 години</w:t>
      </w:r>
      <w:r w:rsidRPr="00047D34">
        <w:rPr>
          <w:color w:val="auto"/>
          <w:sz w:val="24"/>
          <w:szCs w:val="24"/>
          <w:lang w:val="bg-BG"/>
        </w:rPr>
        <w:t xml:space="preserve"> след проведена концесионна процедура </w:t>
      </w:r>
      <w:r w:rsidR="00A21D13" w:rsidRPr="00047D34">
        <w:rPr>
          <w:color w:val="auto"/>
          <w:sz w:val="24"/>
          <w:szCs w:val="24"/>
          <w:lang w:val="bg-BG"/>
        </w:rPr>
        <w:t>са</w:t>
      </w:r>
      <w:r w:rsidRPr="00047D34">
        <w:rPr>
          <w:color w:val="auto"/>
          <w:sz w:val="24"/>
          <w:szCs w:val="24"/>
          <w:lang w:val="bg-BG"/>
        </w:rPr>
        <w:t xml:space="preserve"> отдадени язовир “Засмяно”, язовир “Любен Каравелово и язовир “Осеново”. Съгласно договор за дарение сключен през 2019</w:t>
      </w:r>
      <w:r w:rsidR="00D76CAE" w:rsidRPr="00047D34">
        <w:rPr>
          <w:color w:val="auto"/>
          <w:sz w:val="24"/>
          <w:szCs w:val="24"/>
          <w:lang w:val="bg-BG"/>
        </w:rPr>
        <w:t xml:space="preserve"> </w:t>
      </w:r>
      <w:r w:rsidRPr="00047D34">
        <w:rPr>
          <w:color w:val="auto"/>
          <w:sz w:val="24"/>
          <w:szCs w:val="24"/>
          <w:lang w:val="bg-BG"/>
        </w:rPr>
        <w:t>г.</w:t>
      </w:r>
      <w:r w:rsidR="00FE10F5" w:rsidRPr="00047D34">
        <w:rPr>
          <w:b/>
          <w:color w:val="auto"/>
          <w:sz w:val="24"/>
          <w:szCs w:val="24"/>
          <w:lang w:val="bg-BG"/>
        </w:rPr>
        <w:t xml:space="preserve"> </w:t>
      </w:r>
      <w:r w:rsidR="00FE10F5" w:rsidRPr="00047D34">
        <w:rPr>
          <w:color w:val="auto"/>
          <w:sz w:val="24"/>
          <w:szCs w:val="24"/>
          <w:lang w:val="bg-BG"/>
        </w:rPr>
        <w:t>между община Аксаково и</w:t>
      </w:r>
      <w:r w:rsidR="00FE10F5" w:rsidRPr="00047D34">
        <w:rPr>
          <w:b/>
          <w:color w:val="auto"/>
          <w:sz w:val="24"/>
          <w:szCs w:val="24"/>
          <w:lang w:val="bg-BG"/>
        </w:rPr>
        <w:t xml:space="preserve"> </w:t>
      </w:r>
      <w:r w:rsidR="000241F2" w:rsidRPr="00047D34">
        <w:rPr>
          <w:color w:val="auto"/>
          <w:sz w:val="24"/>
          <w:szCs w:val="24"/>
          <w:lang w:val="bg-BG"/>
        </w:rPr>
        <w:t>държавата, представлявана от Областният управител на област с административен център гр. Варна,</w:t>
      </w:r>
      <w:r w:rsidRPr="00047D34">
        <w:rPr>
          <w:color w:val="auto"/>
          <w:sz w:val="24"/>
          <w:szCs w:val="24"/>
          <w:lang w:val="bg-BG"/>
        </w:rPr>
        <w:t xml:space="preserve"> язовир „Крумово” е предоставен безвъзмездно за управление на държавата.</w:t>
      </w:r>
    </w:p>
    <w:p w:rsidR="00096A44" w:rsidRPr="00047D34" w:rsidRDefault="00096A44" w:rsidP="00096A44">
      <w:pPr>
        <w:pStyle w:val="30"/>
        <w:keepNext/>
        <w:keepLines/>
        <w:spacing w:after="0" w:line="240" w:lineRule="auto"/>
        <w:ind w:firstLine="442"/>
        <w:jc w:val="both"/>
        <w:rPr>
          <w:b w:val="0"/>
          <w:color w:val="auto"/>
          <w:sz w:val="24"/>
          <w:szCs w:val="24"/>
          <w:lang w:val="bg-BG"/>
        </w:rPr>
      </w:pPr>
      <w:r w:rsidRPr="00047D34">
        <w:rPr>
          <w:b w:val="0"/>
          <w:color w:val="auto"/>
          <w:sz w:val="24"/>
          <w:szCs w:val="24"/>
          <w:lang w:val="bg-BG"/>
        </w:rPr>
        <w:t>Язовирите се поддържат в добро експлоатационно състояние, стриктно се следи за изпълнението на концесионните задължения</w:t>
      </w:r>
      <w:r w:rsidR="00FE10F5" w:rsidRPr="00047D34">
        <w:rPr>
          <w:b w:val="0"/>
          <w:color w:val="auto"/>
          <w:sz w:val="24"/>
          <w:szCs w:val="24"/>
          <w:lang w:val="bg-BG"/>
        </w:rPr>
        <w:t>,</w:t>
      </w:r>
      <w:r w:rsidRPr="00047D34">
        <w:rPr>
          <w:b w:val="0"/>
          <w:color w:val="auto"/>
          <w:sz w:val="24"/>
          <w:szCs w:val="24"/>
          <w:lang w:val="bg-BG"/>
        </w:rPr>
        <w:t xml:space="preserve"> визирани в </w:t>
      </w:r>
      <w:r w:rsidR="00FE10F5" w:rsidRPr="00047D34">
        <w:rPr>
          <w:b w:val="0"/>
          <w:color w:val="auto"/>
          <w:sz w:val="24"/>
          <w:szCs w:val="24"/>
          <w:lang w:val="bg-BG"/>
        </w:rPr>
        <w:t xml:space="preserve">договорите за </w:t>
      </w:r>
      <w:r w:rsidRPr="00047D34">
        <w:rPr>
          <w:b w:val="0"/>
          <w:color w:val="auto"/>
          <w:sz w:val="24"/>
          <w:szCs w:val="24"/>
          <w:lang w:val="bg-BG"/>
        </w:rPr>
        <w:t>концеси</w:t>
      </w:r>
      <w:r w:rsidR="00FE10F5" w:rsidRPr="00047D34">
        <w:rPr>
          <w:b w:val="0"/>
          <w:color w:val="auto"/>
          <w:sz w:val="24"/>
          <w:szCs w:val="24"/>
          <w:lang w:val="bg-BG"/>
        </w:rPr>
        <w:t>я</w:t>
      </w:r>
      <w:r w:rsidRPr="00047D34">
        <w:rPr>
          <w:b w:val="0"/>
          <w:color w:val="auto"/>
          <w:sz w:val="24"/>
          <w:szCs w:val="24"/>
          <w:lang w:val="bg-BG"/>
        </w:rPr>
        <w:t xml:space="preserve">. </w:t>
      </w:r>
    </w:p>
    <w:p w:rsidR="001C2EF3" w:rsidRPr="00047D34" w:rsidRDefault="00096A44" w:rsidP="00096A44">
      <w:pPr>
        <w:pStyle w:val="30"/>
        <w:keepNext/>
        <w:keepLines/>
        <w:shd w:val="clear" w:color="auto" w:fill="auto"/>
        <w:spacing w:after="0" w:line="274" w:lineRule="exact"/>
        <w:ind w:firstLine="440"/>
        <w:jc w:val="both"/>
        <w:rPr>
          <w:b w:val="0"/>
          <w:color w:val="auto"/>
          <w:sz w:val="24"/>
          <w:szCs w:val="24"/>
          <w:lang w:val="bg-BG"/>
        </w:rPr>
      </w:pPr>
      <w:r w:rsidRPr="00047D34">
        <w:rPr>
          <w:b w:val="0"/>
          <w:color w:val="auto"/>
          <w:sz w:val="24"/>
          <w:szCs w:val="24"/>
          <w:lang w:val="bg-BG"/>
        </w:rPr>
        <w:t xml:space="preserve">За осъществяване на мониторинг и контрол на изпълнението на </w:t>
      </w:r>
      <w:r w:rsidR="000D7E41" w:rsidRPr="00047D34">
        <w:rPr>
          <w:b w:val="0"/>
          <w:color w:val="auto"/>
          <w:sz w:val="24"/>
          <w:szCs w:val="24"/>
          <w:lang w:val="bg-BG"/>
        </w:rPr>
        <w:t>договорите за концесия</w:t>
      </w:r>
      <w:r w:rsidRPr="00047D34">
        <w:rPr>
          <w:b w:val="0"/>
          <w:color w:val="auto"/>
          <w:sz w:val="24"/>
          <w:szCs w:val="24"/>
          <w:lang w:val="bg-BG"/>
        </w:rPr>
        <w:t xml:space="preserve"> и състоянието </w:t>
      </w:r>
      <w:r w:rsidR="003F1E87" w:rsidRPr="00047D34">
        <w:rPr>
          <w:b w:val="0"/>
          <w:color w:val="auto"/>
          <w:sz w:val="24"/>
          <w:szCs w:val="24"/>
          <w:lang w:val="bg-BG"/>
        </w:rPr>
        <w:t xml:space="preserve">на язовирите, </w:t>
      </w:r>
      <w:r w:rsidRPr="00047D34">
        <w:rPr>
          <w:b w:val="0"/>
          <w:color w:val="auto"/>
          <w:sz w:val="24"/>
          <w:szCs w:val="24"/>
          <w:lang w:val="bg-BG"/>
        </w:rPr>
        <w:t xml:space="preserve">дадени на концесия, се извършват планови и извънредни проверки от назначена </w:t>
      </w:r>
      <w:r w:rsidR="006318C5" w:rsidRPr="00047D34">
        <w:rPr>
          <w:b w:val="0"/>
          <w:color w:val="auto"/>
          <w:sz w:val="24"/>
          <w:szCs w:val="24"/>
          <w:lang w:val="bg-BG"/>
        </w:rPr>
        <w:t>за</w:t>
      </w:r>
      <w:r w:rsidRPr="00047D34">
        <w:rPr>
          <w:b w:val="0"/>
          <w:color w:val="auto"/>
          <w:sz w:val="24"/>
          <w:szCs w:val="24"/>
          <w:lang w:val="bg-BG"/>
        </w:rPr>
        <w:t xml:space="preserve"> тази цел комисия.</w:t>
      </w:r>
    </w:p>
    <w:p w:rsidR="00047D34" w:rsidRDefault="00047D34">
      <w:pPr>
        <w:rPr>
          <w:rFonts w:ascii="Times New Roman" w:eastAsia="Times New Roman" w:hAnsi="Times New Roman" w:cs="Times New Roman"/>
          <w:bCs/>
          <w:lang w:val="bg-BG"/>
        </w:rPr>
      </w:pPr>
      <w:r>
        <w:rPr>
          <w:b/>
          <w:lang w:val="bg-BG"/>
        </w:rPr>
        <w:br w:type="page"/>
      </w:r>
    </w:p>
    <w:p w:rsidR="001C2EF3" w:rsidRPr="00096A44" w:rsidRDefault="001C2EF3">
      <w:pPr>
        <w:pStyle w:val="30"/>
        <w:keepNext/>
        <w:keepLines/>
        <w:shd w:val="clear" w:color="auto" w:fill="auto"/>
        <w:spacing w:after="0" w:line="274" w:lineRule="exact"/>
        <w:ind w:firstLine="440"/>
        <w:jc w:val="both"/>
        <w:rPr>
          <w:b w:val="0"/>
          <w:sz w:val="24"/>
          <w:szCs w:val="24"/>
          <w:lang w:val="bg-BG"/>
        </w:rPr>
      </w:pPr>
    </w:p>
    <w:bookmarkEnd w:id="4"/>
    <w:p w:rsidR="006C7B0F" w:rsidRDefault="0019747D" w:rsidP="006C7B0F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047D34">
        <w:rPr>
          <w:rFonts w:ascii="Times New Roman" w:eastAsia="Times New Roman" w:hAnsi="Times New Roman" w:cs="Times New Roman"/>
          <w:b/>
          <w:bCs/>
          <w:lang w:val="bg-BG"/>
        </w:rPr>
        <w:t>V</w:t>
      </w:r>
      <w:r w:rsidR="006C7B0F" w:rsidRPr="00047D34">
        <w:rPr>
          <w:rFonts w:ascii="Times New Roman" w:eastAsia="Times New Roman" w:hAnsi="Times New Roman" w:cs="Times New Roman"/>
          <w:b/>
          <w:bCs/>
        </w:rPr>
        <w:t>II. ПОСТЪПИЛИ ПРИХОДИ</w:t>
      </w:r>
      <w:r w:rsidR="005161DE" w:rsidRPr="00047D34">
        <w:rPr>
          <w:rFonts w:ascii="Times New Roman" w:eastAsia="Times New Roman" w:hAnsi="Times New Roman" w:cs="Times New Roman"/>
          <w:b/>
          <w:bCs/>
          <w:lang w:val="bg-BG"/>
        </w:rPr>
        <w:t>,</w:t>
      </w:r>
      <w:r w:rsidR="006C7B0F" w:rsidRPr="00047D34">
        <w:rPr>
          <w:rFonts w:ascii="Times New Roman" w:eastAsia="Times New Roman" w:hAnsi="Times New Roman" w:cs="Times New Roman"/>
          <w:b/>
          <w:bCs/>
        </w:rPr>
        <w:t xml:space="preserve"> СВЪРЗАНИ С ПРИДОБИВАНЕТО, УПРАВЛЕНИЕТО И РАЗПОРЕЖДАНЕТО С ИМОТИ – ОБЩИНСКА СОБСТВЕНОСТ ПРЕЗ 20</w:t>
      </w:r>
      <w:r w:rsidR="000B6922" w:rsidRPr="00047D34">
        <w:rPr>
          <w:rFonts w:ascii="Times New Roman" w:eastAsia="Times New Roman" w:hAnsi="Times New Roman" w:cs="Times New Roman"/>
          <w:b/>
          <w:bCs/>
          <w:lang w:val="bg-BG"/>
        </w:rPr>
        <w:t>2</w:t>
      </w:r>
      <w:r w:rsidR="00A21D13" w:rsidRPr="00047D34">
        <w:rPr>
          <w:rFonts w:ascii="Times New Roman" w:eastAsia="Times New Roman" w:hAnsi="Times New Roman" w:cs="Times New Roman"/>
          <w:b/>
          <w:bCs/>
          <w:lang w:val="bg-BG"/>
        </w:rPr>
        <w:t>3</w:t>
      </w:r>
      <w:r w:rsidR="006C7B0F" w:rsidRPr="00047D34">
        <w:rPr>
          <w:rFonts w:ascii="Times New Roman" w:eastAsia="Times New Roman" w:hAnsi="Times New Roman" w:cs="Times New Roman"/>
          <w:b/>
          <w:bCs/>
        </w:rPr>
        <w:t xml:space="preserve"> г.</w:t>
      </w:r>
    </w:p>
    <w:p w:rsidR="006C7B0F" w:rsidRDefault="006C7B0F" w:rsidP="006C7B0F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2977"/>
      </w:tblGrid>
      <w:tr w:rsidR="006C7B0F" w:rsidRPr="009E0B2D" w:rsidTr="006C7B0F">
        <w:tc>
          <w:tcPr>
            <w:tcW w:w="1242" w:type="dxa"/>
          </w:tcPr>
          <w:p w:rsidR="006C7B0F" w:rsidRPr="009E0B2D" w:rsidRDefault="006C7B0F" w:rsidP="006C7B0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9E0B2D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№ по ред</w:t>
            </w:r>
          </w:p>
        </w:tc>
        <w:tc>
          <w:tcPr>
            <w:tcW w:w="4536" w:type="dxa"/>
          </w:tcPr>
          <w:p w:rsidR="006C7B0F" w:rsidRPr="009E0B2D" w:rsidRDefault="00804325" w:rsidP="006C7B0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9E0B2D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Наименование на прихода</w:t>
            </w:r>
          </w:p>
        </w:tc>
        <w:tc>
          <w:tcPr>
            <w:tcW w:w="2977" w:type="dxa"/>
          </w:tcPr>
          <w:p w:rsidR="006C7B0F" w:rsidRPr="009E0B2D" w:rsidRDefault="00804325" w:rsidP="006C7B0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9E0B2D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размер на постъпилата сума</w:t>
            </w:r>
            <w:r w:rsidR="003044FD" w:rsidRPr="009E0B2D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 xml:space="preserve"> в лева</w:t>
            </w:r>
          </w:p>
        </w:tc>
      </w:tr>
      <w:tr w:rsidR="003044FD" w:rsidRPr="009E0B2D" w:rsidTr="006C7B0F">
        <w:tc>
          <w:tcPr>
            <w:tcW w:w="1242" w:type="dxa"/>
          </w:tcPr>
          <w:p w:rsidR="003044FD" w:rsidRPr="009E0B2D" w:rsidRDefault="003044FD" w:rsidP="003044F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9E0B2D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1.</w:t>
            </w:r>
          </w:p>
        </w:tc>
        <w:tc>
          <w:tcPr>
            <w:tcW w:w="4536" w:type="dxa"/>
          </w:tcPr>
          <w:p w:rsidR="003044FD" w:rsidRPr="009E0B2D" w:rsidRDefault="003044FD" w:rsidP="003044F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9E0B2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Приходи</w:t>
            </w:r>
            <w:r w:rsidRPr="009E0B2D">
              <w:rPr>
                <w:rFonts w:ascii="Times New Roman" w:hAnsi="Times New Roman" w:cs="Times New Roman"/>
                <w:sz w:val="22"/>
                <w:szCs w:val="22"/>
              </w:rPr>
              <w:t xml:space="preserve"> от наем </w:t>
            </w:r>
            <w:r w:rsidRPr="009E0B2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на </w:t>
            </w:r>
            <w:r w:rsidRPr="009E0B2D">
              <w:rPr>
                <w:rFonts w:ascii="Times New Roman" w:hAnsi="Times New Roman" w:cs="Times New Roman"/>
                <w:sz w:val="22"/>
                <w:szCs w:val="22"/>
              </w:rPr>
              <w:t>земя</w:t>
            </w:r>
          </w:p>
        </w:tc>
        <w:tc>
          <w:tcPr>
            <w:tcW w:w="2977" w:type="dxa"/>
          </w:tcPr>
          <w:p w:rsidR="003044FD" w:rsidRPr="00A21D13" w:rsidRDefault="00BF5118" w:rsidP="003044F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221 205.39</w:t>
            </w:r>
          </w:p>
        </w:tc>
      </w:tr>
      <w:tr w:rsidR="003044FD" w:rsidRPr="009E0B2D" w:rsidTr="006C7B0F">
        <w:tc>
          <w:tcPr>
            <w:tcW w:w="1242" w:type="dxa"/>
          </w:tcPr>
          <w:p w:rsidR="003044FD" w:rsidRPr="009E0B2D" w:rsidRDefault="003044FD" w:rsidP="003044F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9E0B2D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2.</w:t>
            </w:r>
          </w:p>
        </w:tc>
        <w:tc>
          <w:tcPr>
            <w:tcW w:w="4536" w:type="dxa"/>
          </w:tcPr>
          <w:p w:rsidR="003044FD" w:rsidRPr="009E0B2D" w:rsidRDefault="003044FD" w:rsidP="003044F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9E0B2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Приходи</w:t>
            </w:r>
            <w:r w:rsidRPr="009E0B2D">
              <w:rPr>
                <w:rFonts w:ascii="Times New Roman" w:hAnsi="Times New Roman" w:cs="Times New Roman"/>
                <w:sz w:val="22"/>
                <w:szCs w:val="22"/>
              </w:rPr>
              <w:t xml:space="preserve"> от наем </w:t>
            </w:r>
            <w:r w:rsidRPr="009E0B2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на </w:t>
            </w:r>
            <w:r w:rsidRPr="009E0B2D">
              <w:rPr>
                <w:rFonts w:ascii="Times New Roman" w:hAnsi="Times New Roman" w:cs="Times New Roman"/>
                <w:sz w:val="22"/>
                <w:szCs w:val="22"/>
              </w:rPr>
              <w:t>имущество</w:t>
            </w:r>
          </w:p>
        </w:tc>
        <w:tc>
          <w:tcPr>
            <w:tcW w:w="2977" w:type="dxa"/>
          </w:tcPr>
          <w:p w:rsidR="003044FD" w:rsidRPr="009E0B2D" w:rsidRDefault="00BF5118" w:rsidP="003044F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62 055.49</w:t>
            </w:r>
            <w:r w:rsidR="003044FD" w:rsidRPr="009E0B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044FD" w:rsidRPr="009E0B2D" w:rsidTr="006C7B0F">
        <w:tc>
          <w:tcPr>
            <w:tcW w:w="1242" w:type="dxa"/>
          </w:tcPr>
          <w:p w:rsidR="003044FD" w:rsidRPr="009E0B2D" w:rsidRDefault="003044FD" w:rsidP="003044F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9E0B2D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3.</w:t>
            </w:r>
          </w:p>
        </w:tc>
        <w:tc>
          <w:tcPr>
            <w:tcW w:w="4536" w:type="dxa"/>
          </w:tcPr>
          <w:p w:rsidR="003044FD" w:rsidRPr="009E0B2D" w:rsidRDefault="003044FD" w:rsidP="003044F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9E0B2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Приходи</w:t>
            </w:r>
            <w:r w:rsidRPr="009E0B2D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Pr="009E0B2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такси за ПО</w:t>
            </w:r>
          </w:p>
        </w:tc>
        <w:tc>
          <w:tcPr>
            <w:tcW w:w="2977" w:type="dxa"/>
          </w:tcPr>
          <w:p w:rsidR="003044FD" w:rsidRPr="009E0B2D" w:rsidRDefault="00BF5118" w:rsidP="000B68AA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16 057.96</w:t>
            </w:r>
          </w:p>
        </w:tc>
      </w:tr>
      <w:tr w:rsidR="003044FD" w:rsidRPr="009E0B2D" w:rsidTr="006C7B0F">
        <w:tc>
          <w:tcPr>
            <w:tcW w:w="1242" w:type="dxa"/>
          </w:tcPr>
          <w:p w:rsidR="003044FD" w:rsidRPr="009E0B2D" w:rsidRDefault="003044FD" w:rsidP="003044F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9E0B2D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4.</w:t>
            </w:r>
          </w:p>
        </w:tc>
        <w:tc>
          <w:tcPr>
            <w:tcW w:w="4536" w:type="dxa"/>
          </w:tcPr>
          <w:p w:rsidR="003044FD" w:rsidRPr="009E0B2D" w:rsidRDefault="003044FD" w:rsidP="003044F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9E0B2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Приходи</w:t>
            </w:r>
            <w:r w:rsidRPr="009E0B2D">
              <w:rPr>
                <w:rFonts w:ascii="Times New Roman" w:hAnsi="Times New Roman" w:cs="Times New Roman"/>
                <w:sz w:val="22"/>
                <w:szCs w:val="22"/>
              </w:rPr>
              <w:t xml:space="preserve"> от концесии</w:t>
            </w:r>
          </w:p>
        </w:tc>
        <w:tc>
          <w:tcPr>
            <w:tcW w:w="2977" w:type="dxa"/>
          </w:tcPr>
          <w:p w:rsidR="003044FD" w:rsidRPr="009E0B2D" w:rsidRDefault="00BF5118" w:rsidP="003044F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37 362.19</w:t>
            </w:r>
          </w:p>
        </w:tc>
      </w:tr>
      <w:tr w:rsidR="003044FD" w:rsidRPr="009E0B2D" w:rsidTr="006C7B0F">
        <w:tc>
          <w:tcPr>
            <w:tcW w:w="1242" w:type="dxa"/>
          </w:tcPr>
          <w:p w:rsidR="003044FD" w:rsidRPr="009E0B2D" w:rsidRDefault="003044FD" w:rsidP="003044F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9E0B2D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5.</w:t>
            </w:r>
          </w:p>
        </w:tc>
        <w:tc>
          <w:tcPr>
            <w:tcW w:w="4536" w:type="dxa"/>
          </w:tcPr>
          <w:p w:rsidR="003044FD" w:rsidRPr="009E0B2D" w:rsidRDefault="003044FD" w:rsidP="00304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E0B2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Приходи</w:t>
            </w:r>
            <w:r w:rsidRPr="009E0B2D">
              <w:rPr>
                <w:rFonts w:ascii="Times New Roman" w:hAnsi="Times New Roman" w:cs="Times New Roman"/>
                <w:sz w:val="22"/>
                <w:szCs w:val="22"/>
              </w:rPr>
              <w:t xml:space="preserve"> от продажба на земя  </w:t>
            </w:r>
          </w:p>
        </w:tc>
        <w:tc>
          <w:tcPr>
            <w:tcW w:w="2977" w:type="dxa"/>
          </w:tcPr>
          <w:p w:rsidR="003044FD" w:rsidRPr="009E0B2D" w:rsidRDefault="00987374" w:rsidP="00BF51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</w:t>
            </w:r>
            <w:r w:rsidR="00BF511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 383 036.52</w:t>
            </w:r>
          </w:p>
        </w:tc>
      </w:tr>
      <w:tr w:rsidR="003044FD" w:rsidRPr="009E0B2D" w:rsidTr="006C7B0F">
        <w:tc>
          <w:tcPr>
            <w:tcW w:w="1242" w:type="dxa"/>
          </w:tcPr>
          <w:p w:rsidR="003044FD" w:rsidRPr="009E0B2D" w:rsidRDefault="003044FD" w:rsidP="003044F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9E0B2D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6.</w:t>
            </w:r>
          </w:p>
        </w:tc>
        <w:tc>
          <w:tcPr>
            <w:tcW w:w="4536" w:type="dxa"/>
          </w:tcPr>
          <w:p w:rsidR="003044FD" w:rsidRPr="009E0B2D" w:rsidRDefault="003044FD" w:rsidP="00304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E0B2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Приходи</w:t>
            </w:r>
            <w:r w:rsidRPr="009E0B2D">
              <w:rPr>
                <w:rFonts w:ascii="Times New Roman" w:hAnsi="Times New Roman" w:cs="Times New Roman"/>
                <w:sz w:val="22"/>
                <w:szCs w:val="22"/>
              </w:rPr>
              <w:t xml:space="preserve"> от продажба на сгради</w:t>
            </w:r>
          </w:p>
        </w:tc>
        <w:tc>
          <w:tcPr>
            <w:tcW w:w="2977" w:type="dxa"/>
          </w:tcPr>
          <w:p w:rsidR="003044FD" w:rsidRPr="009E0B2D" w:rsidRDefault="00987374" w:rsidP="003044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35 540</w:t>
            </w:r>
            <w:r w:rsidR="003044FD" w:rsidRPr="009E0B2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</w:t>
            </w:r>
          </w:p>
        </w:tc>
      </w:tr>
      <w:tr w:rsidR="003044FD" w:rsidRPr="009E0B2D" w:rsidTr="006C7B0F">
        <w:tc>
          <w:tcPr>
            <w:tcW w:w="1242" w:type="dxa"/>
          </w:tcPr>
          <w:p w:rsidR="003044FD" w:rsidRPr="009E0B2D" w:rsidRDefault="003044FD" w:rsidP="003044F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9E0B2D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7.</w:t>
            </w:r>
          </w:p>
        </w:tc>
        <w:tc>
          <w:tcPr>
            <w:tcW w:w="4536" w:type="dxa"/>
          </w:tcPr>
          <w:p w:rsidR="003044FD" w:rsidRPr="009E0B2D" w:rsidRDefault="003044FD" w:rsidP="00304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E0B2D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Приходи от продажба на маркирана дървесина</w:t>
            </w:r>
          </w:p>
        </w:tc>
        <w:tc>
          <w:tcPr>
            <w:tcW w:w="2977" w:type="dxa"/>
          </w:tcPr>
          <w:p w:rsidR="003044FD" w:rsidRPr="009E0B2D" w:rsidRDefault="00987374" w:rsidP="00BF51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177</w:t>
            </w:r>
            <w:r w:rsidR="00BF511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 710.19</w:t>
            </w:r>
          </w:p>
        </w:tc>
      </w:tr>
      <w:tr w:rsidR="00D31103" w:rsidRPr="00D31103" w:rsidTr="002D67D3">
        <w:tc>
          <w:tcPr>
            <w:tcW w:w="5778" w:type="dxa"/>
            <w:gridSpan w:val="2"/>
          </w:tcPr>
          <w:p w:rsidR="00D31103" w:rsidRPr="009E0B2D" w:rsidRDefault="00D31103" w:rsidP="006C7B0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9E0B2D">
              <w:rPr>
                <w:rFonts w:ascii="Times New Roman" w:hAnsi="Times New Roman" w:cs="Times New Roman"/>
              </w:rPr>
              <w:t>Общ размер на приходите</w:t>
            </w:r>
          </w:p>
        </w:tc>
        <w:tc>
          <w:tcPr>
            <w:tcW w:w="2977" w:type="dxa"/>
          </w:tcPr>
          <w:p w:rsidR="00D31103" w:rsidRPr="00D31103" w:rsidRDefault="00047D34" w:rsidP="00BF51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1</w:t>
            </w:r>
            <w:r w:rsidR="00BF5118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 932 967.74</w:t>
            </w:r>
          </w:p>
        </w:tc>
      </w:tr>
    </w:tbl>
    <w:p w:rsidR="006C7B0F" w:rsidRDefault="006C7B0F" w:rsidP="006C7B0F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</w:p>
    <w:p w:rsidR="006C7B0F" w:rsidRDefault="006C7B0F" w:rsidP="006C7B0F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</w:p>
    <w:p w:rsidR="00DD26EB" w:rsidRPr="008D7FCF" w:rsidRDefault="00DD26EB">
      <w:pPr>
        <w:framePr w:wrap="notBeside" w:vAnchor="text" w:hAnchor="text" w:xAlign="center" w:y="1"/>
        <w:jc w:val="center"/>
        <w:rPr>
          <w:rFonts w:ascii="Times New Roman" w:hAnsi="Times New Roman" w:cs="Times New Roman"/>
          <w:lang w:val="bg-BG"/>
        </w:rPr>
      </w:pPr>
    </w:p>
    <w:p w:rsidR="000338C9" w:rsidRDefault="000338C9" w:rsidP="00B84928">
      <w:pPr>
        <w:rPr>
          <w:rFonts w:ascii="Times New Roman" w:hAnsi="Times New Roman" w:cs="Times New Roman"/>
          <w:lang w:val="bg-BG"/>
        </w:rPr>
      </w:pPr>
    </w:p>
    <w:p w:rsidR="00E843F8" w:rsidRDefault="00E843F8" w:rsidP="00B84928">
      <w:pPr>
        <w:rPr>
          <w:rFonts w:ascii="Times New Roman" w:hAnsi="Times New Roman" w:cs="Times New Roman"/>
          <w:lang w:val="bg-BG"/>
        </w:rPr>
      </w:pPr>
    </w:p>
    <w:p w:rsidR="000379BD" w:rsidRPr="000D12C3" w:rsidRDefault="000379BD" w:rsidP="000379BD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lang w:val="bg-BG"/>
        </w:rPr>
      </w:pPr>
      <w:r w:rsidRPr="000D12C3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ПРЕДСЕДАТЕЛ НА </w:t>
      </w:r>
    </w:p>
    <w:p w:rsidR="000379BD" w:rsidRPr="000D12C3" w:rsidRDefault="000379BD" w:rsidP="000379BD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lang w:val="bg-BG"/>
        </w:rPr>
      </w:pPr>
      <w:r w:rsidRPr="000D12C3">
        <w:rPr>
          <w:rFonts w:ascii="Times New Roman" w:eastAsia="Times New Roman" w:hAnsi="Times New Roman" w:cs="Times New Roman"/>
          <w:b/>
          <w:color w:val="auto"/>
          <w:lang w:val="bg-BG"/>
        </w:rPr>
        <w:t>ОБЩИНСКИ СЪВЕТ – АКСАКОВО: ………………….....</w:t>
      </w:r>
    </w:p>
    <w:p w:rsidR="000379BD" w:rsidRPr="000D12C3" w:rsidRDefault="000379BD" w:rsidP="000379BD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lang w:val="bg-BG"/>
        </w:rPr>
      </w:pPr>
      <w:r w:rsidRPr="000D12C3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                                                                       /СВ. ДОБРЕВА/</w:t>
      </w:r>
    </w:p>
    <w:p w:rsidR="00C821D4" w:rsidRDefault="00C821D4" w:rsidP="0062625D">
      <w:pPr>
        <w:rPr>
          <w:rFonts w:ascii="Times New Roman" w:hAnsi="Times New Roman" w:cs="Times New Roman"/>
          <w:sz w:val="20"/>
          <w:szCs w:val="20"/>
          <w:lang w:val="bg-BG"/>
        </w:rPr>
      </w:pPr>
    </w:p>
    <w:sectPr w:rsidR="00C821D4" w:rsidSect="00047D34">
      <w:footerReference w:type="default" r:id="rId9"/>
      <w:type w:val="continuous"/>
      <w:pgSz w:w="11905" w:h="16837"/>
      <w:pgMar w:top="1560" w:right="1132" w:bottom="1418" w:left="140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283" w:rsidRDefault="00381283">
      <w:r>
        <w:separator/>
      </w:r>
    </w:p>
  </w:endnote>
  <w:endnote w:type="continuationSeparator" w:id="0">
    <w:p w:rsidR="00381283" w:rsidRDefault="0038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Condensed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1364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D13" w:rsidRDefault="00A21D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9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D13" w:rsidRDefault="00A21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283" w:rsidRDefault="00381283"/>
  </w:footnote>
  <w:footnote w:type="continuationSeparator" w:id="0">
    <w:p w:rsidR="00381283" w:rsidRDefault="003812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0C0"/>
    <w:multiLevelType w:val="hybridMultilevel"/>
    <w:tmpl w:val="D68C31B2"/>
    <w:lvl w:ilvl="0" w:tplc="C47A2EE8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96D55FF"/>
    <w:multiLevelType w:val="hybridMultilevel"/>
    <w:tmpl w:val="13EC82A8"/>
    <w:lvl w:ilvl="0" w:tplc="7B84F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2034E6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15D5D"/>
    <w:multiLevelType w:val="multilevel"/>
    <w:tmpl w:val="1D6C0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start w:val="2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344519"/>
    <w:multiLevelType w:val="multilevel"/>
    <w:tmpl w:val="41A26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A40439"/>
    <w:multiLevelType w:val="multilevel"/>
    <w:tmpl w:val="4948DF7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F34306"/>
    <w:multiLevelType w:val="hybridMultilevel"/>
    <w:tmpl w:val="DF3A4F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5563F"/>
    <w:multiLevelType w:val="hybridMultilevel"/>
    <w:tmpl w:val="CF8CB36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EB"/>
    <w:rsid w:val="00000C84"/>
    <w:rsid w:val="000163DB"/>
    <w:rsid w:val="000241F2"/>
    <w:rsid w:val="000269FD"/>
    <w:rsid w:val="000338C9"/>
    <w:rsid w:val="000379BD"/>
    <w:rsid w:val="00040A3C"/>
    <w:rsid w:val="00043C00"/>
    <w:rsid w:val="00047D34"/>
    <w:rsid w:val="00052175"/>
    <w:rsid w:val="00055711"/>
    <w:rsid w:val="00060B0E"/>
    <w:rsid w:val="00065BD2"/>
    <w:rsid w:val="0009323E"/>
    <w:rsid w:val="00096A44"/>
    <w:rsid w:val="000A2FF2"/>
    <w:rsid w:val="000A34C9"/>
    <w:rsid w:val="000B68AA"/>
    <w:rsid w:val="000B6922"/>
    <w:rsid w:val="000D746C"/>
    <w:rsid w:val="000D7E41"/>
    <w:rsid w:val="000F20A5"/>
    <w:rsid w:val="000F4715"/>
    <w:rsid w:val="000F65C1"/>
    <w:rsid w:val="00101DA7"/>
    <w:rsid w:val="00102ED1"/>
    <w:rsid w:val="00104F62"/>
    <w:rsid w:val="00111EDF"/>
    <w:rsid w:val="001226F4"/>
    <w:rsid w:val="00150503"/>
    <w:rsid w:val="00151155"/>
    <w:rsid w:val="00165730"/>
    <w:rsid w:val="0019747D"/>
    <w:rsid w:val="001A1859"/>
    <w:rsid w:val="001A70D4"/>
    <w:rsid w:val="001B1E45"/>
    <w:rsid w:val="001C12FD"/>
    <w:rsid w:val="001C2EF3"/>
    <w:rsid w:val="001C311C"/>
    <w:rsid w:val="001C581E"/>
    <w:rsid w:val="001D0F8B"/>
    <w:rsid w:val="001D1AEB"/>
    <w:rsid w:val="001D798A"/>
    <w:rsid w:val="001F075D"/>
    <w:rsid w:val="0020529C"/>
    <w:rsid w:val="00227C7F"/>
    <w:rsid w:val="00246B1B"/>
    <w:rsid w:val="0025068A"/>
    <w:rsid w:val="0025303D"/>
    <w:rsid w:val="00253ADD"/>
    <w:rsid w:val="00262C4A"/>
    <w:rsid w:val="00267D01"/>
    <w:rsid w:val="002912B0"/>
    <w:rsid w:val="00297106"/>
    <w:rsid w:val="002B1B91"/>
    <w:rsid w:val="002B3848"/>
    <w:rsid w:val="002B41D7"/>
    <w:rsid w:val="002C4A1A"/>
    <w:rsid w:val="002D7CC7"/>
    <w:rsid w:val="002E020B"/>
    <w:rsid w:val="002F30D1"/>
    <w:rsid w:val="002F7B8C"/>
    <w:rsid w:val="002F7C44"/>
    <w:rsid w:val="00300048"/>
    <w:rsid w:val="003044FD"/>
    <w:rsid w:val="003145BA"/>
    <w:rsid w:val="00320873"/>
    <w:rsid w:val="00321967"/>
    <w:rsid w:val="003278E3"/>
    <w:rsid w:val="00332D3D"/>
    <w:rsid w:val="0033476B"/>
    <w:rsid w:val="003400E0"/>
    <w:rsid w:val="00371BBF"/>
    <w:rsid w:val="00381283"/>
    <w:rsid w:val="00390337"/>
    <w:rsid w:val="00393E2E"/>
    <w:rsid w:val="00395E73"/>
    <w:rsid w:val="003B7ABE"/>
    <w:rsid w:val="003C2991"/>
    <w:rsid w:val="003D047E"/>
    <w:rsid w:val="003D4B16"/>
    <w:rsid w:val="003F1E87"/>
    <w:rsid w:val="003F6E6C"/>
    <w:rsid w:val="00405F72"/>
    <w:rsid w:val="00407443"/>
    <w:rsid w:val="00412877"/>
    <w:rsid w:val="00412BE1"/>
    <w:rsid w:val="00420966"/>
    <w:rsid w:val="00460EDB"/>
    <w:rsid w:val="00464E2E"/>
    <w:rsid w:val="00470C8A"/>
    <w:rsid w:val="0048140A"/>
    <w:rsid w:val="00495349"/>
    <w:rsid w:val="004A5FE5"/>
    <w:rsid w:val="004B1A4F"/>
    <w:rsid w:val="004B2838"/>
    <w:rsid w:val="004B306B"/>
    <w:rsid w:val="004D0269"/>
    <w:rsid w:val="004E4287"/>
    <w:rsid w:val="004F2539"/>
    <w:rsid w:val="00504F7F"/>
    <w:rsid w:val="005057B5"/>
    <w:rsid w:val="005161DE"/>
    <w:rsid w:val="00523872"/>
    <w:rsid w:val="00532422"/>
    <w:rsid w:val="005352C3"/>
    <w:rsid w:val="00542C2F"/>
    <w:rsid w:val="00544C6A"/>
    <w:rsid w:val="00546252"/>
    <w:rsid w:val="0057611D"/>
    <w:rsid w:val="0058344F"/>
    <w:rsid w:val="005836AB"/>
    <w:rsid w:val="00586FDD"/>
    <w:rsid w:val="005929BE"/>
    <w:rsid w:val="005A4592"/>
    <w:rsid w:val="005A5A4A"/>
    <w:rsid w:val="005C2F0B"/>
    <w:rsid w:val="005C4355"/>
    <w:rsid w:val="005F3221"/>
    <w:rsid w:val="0060675C"/>
    <w:rsid w:val="00610E44"/>
    <w:rsid w:val="00624766"/>
    <w:rsid w:val="0062625D"/>
    <w:rsid w:val="006318C5"/>
    <w:rsid w:val="00636DDD"/>
    <w:rsid w:val="00653933"/>
    <w:rsid w:val="00673B5C"/>
    <w:rsid w:val="00673C12"/>
    <w:rsid w:val="00681892"/>
    <w:rsid w:val="006850D1"/>
    <w:rsid w:val="00690B00"/>
    <w:rsid w:val="006A2B73"/>
    <w:rsid w:val="006B1B8F"/>
    <w:rsid w:val="006B3F34"/>
    <w:rsid w:val="006C7B0F"/>
    <w:rsid w:val="006D5DC8"/>
    <w:rsid w:val="006D7BC9"/>
    <w:rsid w:val="0071525E"/>
    <w:rsid w:val="00716DC9"/>
    <w:rsid w:val="007257F6"/>
    <w:rsid w:val="00732198"/>
    <w:rsid w:val="007327BF"/>
    <w:rsid w:val="00733973"/>
    <w:rsid w:val="007408C3"/>
    <w:rsid w:val="00741383"/>
    <w:rsid w:val="00742678"/>
    <w:rsid w:val="00755986"/>
    <w:rsid w:val="0076292C"/>
    <w:rsid w:val="007745CF"/>
    <w:rsid w:val="007779B3"/>
    <w:rsid w:val="00781266"/>
    <w:rsid w:val="007870B0"/>
    <w:rsid w:val="007878EF"/>
    <w:rsid w:val="00793776"/>
    <w:rsid w:val="007A07B1"/>
    <w:rsid w:val="007B0910"/>
    <w:rsid w:val="007B1AB7"/>
    <w:rsid w:val="007B63B9"/>
    <w:rsid w:val="007C14BE"/>
    <w:rsid w:val="007C46DD"/>
    <w:rsid w:val="007D2886"/>
    <w:rsid w:val="007F2483"/>
    <w:rsid w:val="007F39DA"/>
    <w:rsid w:val="007F6813"/>
    <w:rsid w:val="00804325"/>
    <w:rsid w:val="008349F6"/>
    <w:rsid w:val="00846498"/>
    <w:rsid w:val="008602E4"/>
    <w:rsid w:val="00884BEB"/>
    <w:rsid w:val="008A041C"/>
    <w:rsid w:val="008C653C"/>
    <w:rsid w:val="008D7FCF"/>
    <w:rsid w:val="008E29FC"/>
    <w:rsid w:val="008E519D"/>
    <w:rsid w:val="008F2032"/>
    <w:rsid w:val="008F4C2B"/>
    <w:rsid w:val="009078CD"/>
    <w:rsid w:val="00920B48"/>
    <w:rsid w:val="0092712B"/>
    <w:rsid w:val="00943516"/>
    <w:rsid w:val="00946290"/>
    <w:rsid w:val="00947B79"/>
    <w:rsid w:val="009652B2"/>
    <w:rsid w:val="00966538"/>
    <w:rsid w:val="00966DF1"/>
    <w:rsid w:val="00983D97"/>
    <w:rsid w:val="00984F46"/>
    <w:rsid w:val="00985DEF"/>
    <w:rsid w:val="00987374"/>
    <w:rsid w:val="00990B98"/>
    <w:rsid w:val="00996D52"/>
    <w:rsid w:val="009B25DC"/>
    <w:rsid w:val="009C0817"/>
    <w:rsid w:val="009C0B74"/>
    <w:rsid w:val="009C5549"/>
    <w:rsid w:val="009C5ADF"/>
    <w:rsid w:val="009C6FF6"/>
    <w:rsid w:val="009E0B2D"/>
    <w:rsid w:val="009E3049"/>
    <w:rsid w:val="009E37ED"/>
    <w:rsid w:val="009E3A1C"/>
    <w:rsid w:val="009E4B0E"/>
    <w:rsid w:val="009F5DF6"/>
    <w:rsid w:val="00A21D13"/>
    <w:rsid w:val="00A2560C"/>
    <w:rsid w:val="00A33DAA"/>
    <w:rsid w:val="00A4571B"/>
    <w:rsid w:val="00A52283"/>
    <w:rsid w:val="00A569BD"/>
    <w:rsid w:val="00A6187E"/>
    <w:rsid w:val="00A66CBA"/>
    <w:rsid w:val="00A92528"/>
    <w:rsid w:val="00A96D73"/>
    <w:rsid w:val="00AA54F6"/>
    <w:rsid w:val="00AB0F2C"/>
    <w:rsid w:val="00AB2172"/>
    <w:rsid w:val="00AB5FFA"/>
    <w:rsid w:val="00AC3F0C"/>
    <w:rsid w:val="00AD17B4"/>
    <w:rsid w:val="00AD3951"/>
    <w:rsid w:val="00AD5972"/>
    <w:rsid w:val="00AF4A48"/>
    <w:rsid w:val="00B000A3"/>
    <w:rsid w:val="00B136ED"/>
    <w:rsid w:val="00B14088"/>
    <w:rsid w:val="00B301D3"/>
    <w:rsid w:val="00B32AB2"/>
    <w:rsid w:val="00B43854"/>
    <w:rsid w:val="00B4524C"/>
    <w:rsid w:val="00B51F3A"/>
    <w:rsid w:val="00B64A40"/>
    <w:rsid w:val="00B7482D"/>
    <w:rsid w:val="00B8246A"/>
    <w:rsid w:val="00B84928"/>
    <w:rsid w:val="00B911C6"/>
    <w:rsid w:val="00BA0166"/>
    <w:rsid w:val="00BA35ED"/>
    <w:rsid w:val="00BA7A6E"/>
    <w:rsid w:val="00BB590E"/>
    <w:rsid w:val="00BB7625"/>
    <w:rsid w:val="00BB7D80"/>
    <w:rsid w:val="00BC04D6"/>
    <w:rsid w:val="00BF2C26"/>
    <w:rsid w:val="00BF5118"/>
    <w:rsid w:val="00BF6703"/>
    <w:rsid w:val="00C1425E"/>
    <w:rsid w:val="00C276A6"/>
    <w:rsid w:val="00C3384A"/>
    <w:rsid w:val="00C36F9F"/>
    <w:rsid w:val="00C63F9C"/>
    <w:rsid w:val="00C821D4"/>
    <w:rsid w:val="00C8467A"/>
    <w:rsid w:val="00C866EE"/>
    <w:rsid w:val="00CA36B8"/>
    <w:rsid w:val="00CA77E9"/>
    <w:rsid w:val="00CB0452"/>
    <w:rsid w:val="00CB076F"/>
    <w:rsid w:val="00CB640D"/>
    <w:rsid w:val="00CC1C96"/>
    <w:rsid w:val="00CD04C5"/>
    <w:rsid w:val="00CE1D33"/>
    <w:rsid w:val="00CF58FA"/>
    <w:rsid w:val="00D0132A"/>
    <w:rsid w:val="00D01403"/>
    <w:rsid w:val="00D1531C"/>
    <w:rsid w:val="00D20C5D"/>
    <w:rsid w:val="00D278BA"/>
    <w:rsid w:val="00D31103"/>
    <w:rsid w:val="00D31658"/>
    <w:rsid w:val="00D57574"/>
    <w:rsid w:val="00D637EE"/>
    <w:rsid w:val="00D63FCA"/>
    <w:rsid w:val="00D64E75"/>
    <w:rsid w:val="00D72117"/>
    <w:rsid w:val="00D76CAE"/>
    <w:rsid w:val="00D7731C"/>
    <w:rsid w:val="00D84702"/>
    <w:rsid w:val="00DD26EB"/>
    <w:rsid w:val="00DD5F16"/>
    <w:rsid w:val="00DE34B1"/>
    <w:rsid w:val="00DE518F"/>
    <w:rsid w:val="00DE6AC6"/>
    <w:rsid w:val="00DF2CBE"/>
    <w:rsid w:val="00E04EAF"/>
    <w:rsid w:val="00E12295"/>
    <w:rsid w:val="00E358B3"/>
    <w:rsid w:val="00E3665A"/>
    <w:rsid w:val="00E36662"/>
    <w:rsid w:val="00E576CA"/>
    <w:rsid w:val="00E843F8"/>
    <w:rsid w:val="00E94E47"/>
    <w:rsid w:val="00EA7633"/>
    <w:rsid w:val="00EB34C5"/>
    <w:rsid w:val="00EC4157"/>
    <w:rsid w:val="00ED5BE1"/>
    <w:rsid w:val="00EE3427"/>
    <w:rsid w:val="00F01132"/>
    <w:rsid w:val="00F0362B"/>
    <w:rsid w:val="00F05343"/>
    <w:rsid w:val="00F10EED"/>
    <w:rsid w:val="00F142B9"/>
    <w:rsid w:val="00F16946"/>
    <w:rsid w:val="00F17F6B"/>
    <w:rsid w:val="00F36710"/>
    <w:rsid w:val="00F51C6B"/>
    <w:rsid w:val="00F51E21"/>
    <w:rsid w:val="00F571BA"/>
    <w:rsid w:val="00F62DDB"/>
    <w:rsid w:val="00F75C29"/>
    <w:rsid w:val="00F84BEA"/>
    <w:rsid w:val="00F92F48"/>
    <w:rsid w:val="00F963AC"/>
    <w:rsid w:val="00FB6A28"/>
    <w:rsid w:val="00FB6DBC"/>
    <w:rsid w:val="00FD3D06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311C5D"/>
  <w15:docId w15:val="{1026B555-FE49-45B2-808E-949392B8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3">
    <w:name w:val="Заглавие #3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Заглавие #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">
    <w:name w:val="Основен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Заглавие #2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1">
    <w:name w:val="Основен текст + 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2">
    <w:name w:val="Основен текст + 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Заглавие #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3">
    <w:name w:val="Основен текст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4">
    <w:name w:val="Основен текст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Основен текст + 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ен текст + 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ен текст + 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ен текст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9">
    <w:name w:val="Основен текст + 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">
    <w:name w:val="Основен текст (2)_"/>
    <w:basedOn w:val="DefaultParagraphFont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ен текст (2) + Удебелен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Заглавие #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a">
    <w:name w:val="Основен текст + 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ен текст + 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ен текст (2) + Удебелен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Заглавие #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c">
    <w:name w:val="Основен текст + 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d">
    <w:name w:val="Основен текст + Удебелен;Курсив"/>
    <w:basedOn w:val="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5">
    <w:name w:val="Заглавие #3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35"/>
      <w:szCs w:val="35"/>
    </w:rPr>
  </w:style>
  <w:style w:type="character" w:customStyle="1" w:styleId="36">
    <w:name w:val="Основен текст (3)_"/>
    <w:basedOn w:val="DefaultParagraphFont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ен текст + Курсив"/>
    <w:basedOn w:val="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">
    <w:name w:val="Основен текст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8">
    <w:name w:val="Заглавие #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0">
    <w:name w:val="Основен текст + 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30">
    <w:name w:val="Заглавие #3"/>
    <w:basedOn w:val="Normal"/>
    <w:link w:val="3"/>
    <w:pPr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0">
    <w:name w:val="Основен текст"/>
    <w:basedOn w:val="Normal"/>
    <w:link w:val="a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лавие #2"/>
    <w:basedOn w:val="Normal"/>
    <w:link w:val="2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ен текст (2)"/>
    <w:basedOn w:val="Normal"/>
    <w:link w:val="21"/>
    <w:pPr>
      <w:shd w:val="clear" w:color="auto" w:fill="FFFFFF"/>
      <w:spacing w:after="240" w:line="274" w:lineRule="exact"/>
      <w:ind w:firstLine="4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600" w:after="780" w:line="0" w:lineRule="atLeast"/>
      <w:outlineLvl w:val="0"/>
    </w:pPr>
    <w:rPr>
      <w:rFonts w:ascii="Times New Roman" w:eastAsia="Times New Roman" w:hAnsi="Times New Roman" w:cs="Times New Roman"/>
      <w:b/>
      <w:bCs/>
      <w:spacing w:val="130"/>
      <w:sz w:val="35"/>
      <w:szCs w:val="35"/>
    </w:rPr>
  </w:style>
  <w:style w:type="paragraph" w:customStyle="1" w:styleId="37">
    <w:name w:val="Основен текст (3)"/>
    <w:basedOn w:val="Normal"/>
    <w:link w:val="36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47"/>
    <w:rPr>
      <w:rFonts w:ascii="Tahoma" w:hAnsi="Tahoma" w:cs="Tahoma"/>
      <w:color w:val="000000"/>
      <w:sz w:val="16"/>
      <w:szCs w:val="16"/>
    </w:rPr>
  </w:style>
  <w:style w:type="character" w:styleId="Strong">
    <w:name w:val="Strong"/>
    <w:qFormat/>
    <w:rsid w:val="00D57574"/>
    <w:rPr>
      <w:b/>
      <w:bCs/>
    </w:rPr>
  </w:style>
  <w:style w:type="paragraph" w:styleId="ListParagraph">
    <w:name w:val="List Paragraph"/>
    <w:basedOn w:val="Normal"/>
    <w:uiPriority w:val="34"/>
    <w:qFormat/>
    <w:rsid w:val="003145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21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2117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2117"/>
    <w:rPr>
      <w:vertAlign w:val="superscript"/>
    </w:rPr>
  </w:style>
  <w:style w:type="table" w:styleId="TableGrid">
    <w:name w:val="Table Grid"/>
    <w:basedOn w:val="TableNormal"/>
    <w:uiPriority w:val="39"/>
    <w:rsid w:val="006C7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F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F0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C3F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F0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4A128-D721-44BA-AF1E-557DB6C0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28436</TotalTime>
  <Pages>6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</dc:creator>
  <cp:keywords/>
  <cp:lastModifiedBy>OBS Aksakovo</cp:lastModifiedBy>
  <cp:revision>418</cp:revision>
  <cp:lastPrinted>2023-12-12T08:05:00Z</cp:lastPrinted>
  <dcterms:created xsi:type="dcterms:W3CDTF">2019-11-15T13:33:00Z</dcterms:created>
  <dcterms:modified xsi:type="dcterms:W3CDTF">2024-01-29T10:05:00Z</dcterms:modified>
</cp:coreProperties>
</file>